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8D6" w:rsidRDefault="001938D6" w:rsidP="001938D6">
      <w:pPr>
        <w:jc w:val="center"/>
      </w:pPr>
    </w:p>
    <w:p w:rsidR="001938D6" w:rsidRDefault="001938D6" w:rsidP="001938D6">
      <w:pPr>
        <w:jc w:val="center"/>
      </w:pPr>
    </w:p>
    <w:p w:rsidR="001938D6" w:rsidRDefault="001938D6" w:rsidP="001938D6">
      <w:pPr>
        <w:jc w:val="center"/>
      </w:pPr>
    </w:p>
    <w:p w:rsidR="00EC47B7" w:rsidRDefault="001938D6" w:rsidP="001938D6">
      <w:pPr>
        <w:jc w:val="center"/>
      </w:pPr>
      <w:r>
        <w:rPr>
          <w:rFonts w:ascii="Times New Roman" w:eastAsia="Times New Roman" w:hAnsi="Times New Roman" w:cs="Times New Roman"/>
          <w:noProof/>
          <w:position w:val="-42"/>
          <w:sz w:val="20"/>
          <w:szCs w:val="20"/>
        </w:rPr>
        <w:drawing>
          <wp:inline distT="0" distB="0" distL="0" distR="0" wp14:anchorId="71EECFE2" wp14:editId="71AA1173">
            <wp:extent cx="2990850" cy="13525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8D6" w:rsidRDefault="001938D6" w:rsidP="001938D6">
      <w:pPr>
        <w:jc w:val="center"/>
      </w:pPr>
    </w:p>
    <w:p w:rsidR="001938D6" w:rsidRDefault="001938D6" w:rsidP="001938D6">
      <w:pPr>
        <w:jc w:val="center"/>
      </w:pPr>
    </w:p>
    <w:p w:rsidR="001938D6" w:rsidRDefault="001938D6" w:rsidP="001938D6">
      <w:pPr>
        <w:jc w:val="center"/>
        <w:rPr>
          <w:rFonts w:ascii="Verdana"/>
          <w:b/>
          <w:sz w:val="52"/>
        </w:rPr>
      </w:pPr>
      <w:r w:rsidRPr="001938D6">
        <w:rPr>
          <w:rFonts w:ascii="Verdana"/>
          <w:b/>
          <w:sz w:val="52"/>
        </w:rPr>
        <w:t>VANCO</w:t>
      </w:r>
      <w:r w:rsidR="00770DE2">
        <w:rPr>
          <w:rFonts w:ascii="Verdana"/>
          <w:b/>
          <w:spacing w:val="-5"/>
          <w:sz w:val="52"/>
        </w:rPr>
        <w:t xml:space="preserve"> </w:t>
      </w:r>
      <w:r w:rsidR="00770DE2" w:rsidRPr="00770DE2">
        <w:rPr>
          <w:rFonts w:ascii="Verdana" w:hint="eastAsia"/>
          <w:b/>
          <w:spacing w:val="-5"/>
          <w:sz w:val="52"/>
        </w:rPr>
        <w:t>EVMX44VW</w:t>
      </w:r>
    </w:p>
    <w:p w:rsidR="001938D6" w:rsidRDefault="001938D6" w:rsidP="001938D6">
      <w:pPr>
        <w:jc w:val="center"/>
        <w:rPr>
          <w:rFonts w:ascii="Verdana"/>
          <w:b/>
          <w:sz w:val="52"/>
        </w:rPr>
      </w:pPr>
    </w:p>
    <w:p w:rsidR="001938D6" w:rsidRDefault="001938D6" w:rsidP="001938D6">
      <w:pPr>
        <w:ind w:right="1689"/>
        <w:jc w:val="center"/>
        <w:rPr>
          <w:rFonts w:ascii="Verdana"/>
          <w:b/>
          <w:sz w:val="36"/>
        </w:rPr>
      </w:pPr>
      <w:r>
        <w:rPr>
          <w:rFonts w:ascii="Verdana" w:hint="eastAsia"/>
          <w:b/>
          <w:sz w:val="36"/>
        </w:rPr>
        <w:t xml:space="preserve">         </w:t>
      </w:r>
      <w:r w:rsidRPr="001938D6">
        <w:rPr>
          <w:rFonts w:ascii="Verdana"/>
          <w:b/>
          <w:sz w:val="36"/>
        </w:rPr>
        <w:t>Crestron Driver User</w:t>
      </w:r>
      <w:r>
        <w:rPr>
          <w:rFonts w:ascii="Verdana" w:hint="eastAsia"/>
          <w:b/>
          <w:spacing w:val="-9"/>
          <w:sz w:val="36"/>
        </w:rPr>
        <w:t xml:space="preserve"> </w:t>
      </w:r>
      <w:r w:rsidRPr="001938D6">
        <w:rPr>
          <w:rFonts w:ascii="Verdana"/>
          <w:b/>
          <w:sz w:val="36"/>
        </w:rPr>
        <w:t>Guide</w:t>
      </w:r>
    </w:p>
    <w:p w:rsidR="001938D6" w:rsidRPr="001938D6" w:rsidRDefault="001938D6" w:rsidP="001938D6">
      <w:pPr>
        <w:ind w:right="1689"/>
        <w:jc w:val="center"/>
        <w:rPr>
          <w:rFonts w:ascii="Times New Roman" w:eastAsia="Verdana" w:hAnsi="Times New Roman" w:cs="Times New Roman"/>
          <w:sz w:val="36"/>
          <w:szCs w:val="36"/>
        </w:rPr>
      </w:pPr>
      <w:r>
        <w:rPr>
          <w:rFonts w:ascii="Verdana" w:hint="eastAsia"/>
          <w:sz w:val="36"/>
        </w:rPr>
        <w:t xml:space="preserve">          </w:t>
      </w:r>
      <w:r w:rsidRPr="001938D6">
        <w:rPr>
          <w:rFonts w:ascii="Times New Roman" w:hAnsi="Times New Roman" w:cs="Times New Roman"/>
          <w:sz w:val="36"/>
        </w:rPr>
        <w:t>V1.0</w:t>
      </w: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 w:rsidP="001938D6">
      <w:pPr>
        <w:jc w:val="center"/>
        <w:rPr>
          <w:b/>
        </w:rPr>
      </w:pPr>
    </w:p>
    <w:p w:rsidR="001938D6" w:rsidRDefault="001938D6">
      <w:pPr>
        <w:widowControl/>
        <w:jc w:val="left"/>
        <w:rPr>
          <w:b/>
        </w:rPr>
      </w:pPr>
      <w:r>
        <w:rPr>
          <w:b/>
        </w:rPr>
        <w:br w:type="page"/>
      </w:r>
    </w:p>
    <w:p w:rsidR="00A23133" w:rsidRPr="00A23133" w:rsidRDefault="00A23133" w:rsidP="00A23133">
      <w:pPr>
        <w:pStyle w:val="1"/>
        <w:ind w:left="0" w:right="156"/>
        <w:rPr>
          <w:rFonts w:eastAsiaTheme="minorEastAsia"/>
          <w:color w:val="365F91"/>
          <w:lang w:eastAsia="zh-CN"/>
        </w:rPr>
      </w:pPr>
      <w:r>
        <w:rPr>
          <w:color w:val="365F91"/>
        </w:rPr>
        <w:lastRenderedPageBreak/>
        <w:t>Introduction</w:t>
      </w:r>
    </w:p>
    <w:p w:rsidR="00A23133" w:rsidRDefault="00A23133" w:rsidP="00A23133">
      <w:pPr>
        <w:widowControl/>
        <w:spacing w:line="400" w:lineRule="exact"/>
        <w:jc w:val="left"/>
        <w:rPr>
          <w:rFonts w:ascii="Times New Roman" w:hAnsi="Times New Roman" w:cs="Times New Roman"/>
          <w:b/>
        </w:rPr>
      </w:pPr>
      <w:r w:rsidRPr="00A23133">
        <w:rPr>
          <w:rFonts w:ascii="Times New Roman" w:eastAsia="Verdana" w:hAnsi="Times New Roman" w:cs="Times New Roman"/>
          <w:kern w:val="0"/>
          <w:szCs w:val="21"/>
          <w:lang w:eastAsia="en-US"/>
        </w:rPr>
        <w:t xml:space="preserve">This driver has been designed to provide control of the </w:t>
      </w:r>
      <w:proofErr w:type="spellStart"/>
      <w:r w:rsidRPr="00A23133">
        <w:rPr>
          <w:rFonts w:ascii="Times New Roman" w:eastAsia="Verdana" w:hAnsi="Times New Roman" w:cs="Times New Roman"/>
          <w:kern w:val="0"/>
          <w:szCs w:val="21"/>
          <w:lang w:eastAsia="en-US"/>
        </w:rPr>
        <w:t>Vanco</w:t>
      </w:r>
      <w:proofErr w:type="spellEnd"/>
      <w:r w:rsidRPr="00A23133">
        <w:rPr>
          <w:rFonts w:ascii="Times New Roman" w:eastAsia="Verdana" w:hAnsi="Times New Roman" w:cs="Times New Roman"/>
          <w:kern w:val="0"/>
          <w:szCs w:val="21"/>
          <w:lang w:eastAsia="en-US"/>
        </w:rPr>
        <w:t xml:space="preserve"> </w:t>
      </w:r>
      <w:r w:rsidR="007F3773">
        <w:rPr>
          <w:rFonts w:ascii="微软雅黑" w:eastAsia="微软雅黑" w:hAnsi="微软雅黑" w:hint="eastAsia"/>
          <w:color w:val="171A1D"/>
          <w:szCs w:val="21"/>
          <w:shd w:val="clear" w:color="auto" w:fill="FFFFFF"/>
        </w:rPr>
        <w:t>EVMX44VW</w:t>
      </w:r>
      <w:r w:rsidR="007F3773">
        <w:rPr>
          <w:rFonts w:ascii="微软雅黑" w:eastAsia="微软雅黑" w:hAnsi="微软雅黑"/>
          <w:color w:val="171A1D"/>
          <w:szCs w:val="21"/>
          <w:shd w:val="clear" w:color="auto" w:fill="FFFFFF"/>
        </w:rPr>
        <w:t xml:space="preserve"> </w:t>
      </w:r>
      <w:proofErr w:type="spellStart"/>
      <w:r w:rsidRPr="00A435B7">
        <w:rPr>
          <w:rFonts w:ascii="Times New Roman" w:eastAsia="Verdana" w:hAnsi="Times New Roman" w:cs="Times New Roman"/>
          <w:color w:val="000000" w:themeColor="text1"/>
          <w:kern w:val="0"/>
          <w:szCs w:val="21"/>
          <w:lang w:eastAsia="en-US"/>
        </w:rPr>
        <w:t>Multiview</w:t>
      </w:r>
      <w:proofErr w:type="spellEnd"/>
      <w:r w:rsidRPr="00A435B7">
        <w:rPr>
          <w:rFonts w:ascii="Times New Roman" w:eastAsia="Verdana" w:hAnsi="Times New Roman" w:cs="Times New Roman"/>
          <w:color w:val="000000" w:themeColor="text1"/>
          <w:kern w:val="0"/>
          <w:szCs w:val="21"/>
          <w:lang w:eastAsia="en-US"/>
        </w:rPr>
        <w:t xml:space="preserve"> </w:t>
      </w:r>
      <w:r w:rsidRPr="00A23133">
        <w:rPr>
          <w:rFonts w:ascii="Times New Roman" w:eastAsia="Verdana" w:hAnsi="Times New Roman" w:cs="Times New Roman"/>
          <w:kern w:val="0"/>
          <w:szCs w:val="21"/>
          <w:lang w:eastAsia="en-US"/>
        </w:rPr>
        <w:t>HDMI switcher via RS-232 or TCP/IP.</w:t>
      </w:r>
    </w:p>
    <w:p w:rsidR="00A23133" w:rsidRPr="00A23133" w:rsidRDefault="00A23133" w:rsidP="00A23133">
      <w:pPr>
        <w:widowControl/>
        <w:spacing w:line="400" w:lineRule="exact"/>
        <w:jc w:val="left"/>
        <w:rPr>
          <w:rFonts w:ascii="Times New Roman" w:hAnsi="Times New Roman" w:cs="Times New Roman"/>
          <w:b/>
        </w:rPr>
      </w:pPr>
    </w:p>
    <w:p w:rsidR="00A23133" w:rsidRDefault="00A23133" w:rsidP="00A23133">
      <w:pPr>
        <w:pStyle w:val="1"/>
        <w:spacing w:before="0"/>
        <w:ind w:left="0" w:right="156"/>
        <w:rPr>
          <w:b w:val="0"/>
          <w:bCs w:val="0"/>
        </w:rPr>
      </w:pPr>
      <w:r>
        <w:rPr>
          <w:color w:val="365F91"/>
        </w:rPr>
        <w:t>Installation</w:t>
      </w:r>
    </w:p>
    <w:p w:rsidR="00C6454D" w:rsidRPr="00927625" w:rsidRDefault="00A23133" w:rsidP="00A23133">
      <w:pPr>
        <w:spacing w:line="400" w:lineRule="exact"/>
        <w:rPr>
          <w:rFonts w:ascii="Times New Roman" w:hAnsi="Times New Roman" w:cs="Times New Roman"/>
        </w:rPr>
      </w:pPr>
      <w:r w:rsidRPr="00927625">
        <w:rPr>
          <w:rFonts w:ascii="Times New Roman" w:hAnsi="Times New Roman" w:cs="Times New Roman"/>
        </w:rPr>
        <w:t>You need to copy all t</w:t>
      </w:r>
      <w:r w:rsidR="00770DE2">
        <w:rPr>
          <w:rFonts w:ascii="Times New Roman" w:hAnsi="Times New Roman" w:cs="Times New Roman"/>
        </w:rPr>
        <w:t>he files in the folder (</w:t>
      </w:r>
      <w:r w:rsidR="007F3773">
        <w:rPr>
          <w:rFonts w:ascii="微软雅黑" w:eastAsia="微软雅黑" w:hAnsi="微软雅黑" w:hint="eastAsia"/>
          <w:color w:val="171A1D"/>
          <w:szCs w:val="21"/>
          <w:shd w:val="clear" w:color="auto" w:fill="FFFFFF"/>
        </w:rPr>
        <w:t>EVMX44VW</w:t>
      </w:r>
      <w:r w:rsidRPr="00927625">
        <w:rPr>
          <w:rFonts w:ascii="Times New Roman" w:hAnsi="Times New Roman" w:cs="Times New Roman"/>
        </w:rPr>
        <w:t xml:space="preserve">) to your project directory to support </w:t>
      </w:r>
      <w:proofErr w:type="spellStart"/>
      <w:r w:rsidRPr="00927625">
        <w:rPr>
          <w:rFonts w:ascii="Times New Roman" w:hAnsi="Times New Roman" w:cs="Times New Roman"/>
        </w:rPr>
        <w:t>Simpl</w:t>
      </w:r>
      <w:proofErr w:type="spellEnd"/>
      <w:r w:rsidRPr="00927625">
        <w:rPr>
          <w:rFonts w:ascii="Times New Roman" w:hAnsi="Times New Roman" w:cs="Times New Roman"/>
        </w:rPr>
        <w:t xml:space="preserve"> Windows to recognize the driver module.</w:t>
      </w:r>
    </w:p>
    <w:p w:rsidR="00927625" w:rsidRPr="00927625" w:rsidRDefault="00927625" w:rsidP="00927625">
      <w:pPr>
        <w:pStyle w:val="ab"/>
        <w:numPr>
          <w:ilvl w:val="0"/>
          <w:numId w:val="1"/>
        </w:numPr>
        <w:spacing w:line="400" w:lineRule="exact"/>
        <w:ind w:firstLineChars="0"/>
        <w:rPr>
          <w:rFonts w:ascii="Times New Roman" w:hAnsi="Times New Roman" w:cs="Times New Roman"/>
          <w:b/>
        </w:rPr>
      </w:pPr>
      <w:r w:rsidRPr="00927625">
        <w:rPr>
          <w:rFonts w:ascii="Times New Roman" w:hAnsi="Times New Roman" w:cs="Times New Roman"/>
          <w:b/>
        </w:rPr>
        <w:t xml:space="preserve">For the RS-232 link use the following settings: </w:t>
      </w:r>
    </w:p>
    <w:p w:rsidR="00927625" w:rsidRPr="00927625" w:rsidRDefault="00927625" w:rsidP="00927625">
      <w:pPr>
        <w:spacing w:line="400" w:lineRule="exact"/>
        <w:rPr>
          <w:rFonts w:ascii="Times New Roman" w:hAnsi="Times New Roman" w:cs="Times New Roman"/>
        </w:rPr>
      </w:pPr>
      <w:r w:rsidRPr="00927625">
        <w:rPr>
          <w:rFonts w:ascii="Times New Roman" w:hAnsi="Times New Roman" w:cs="Times New Roman"/>
        </w:rPr>
        <w:t xml:space="preserve">Baud rate: </w:t>
      </w:r>
      <w:r w:rsidR="00181C6A">
        <w:rPr>
          <w:rFonts w:ascii="Times New Roman" w:hAnsi="Times New Roman" w:cs="Times New Roman" w:hint="eastAsia"/>
        </w:rPr>
        <w:t>9600</w:t>
      </w:r>
    </w:p>
    <w:p w:rsidR="00927625" w:rsidRPr="00927625" w:rsidRDefault="00927625" w:rsidP="00927625">
      <w:pPr>
        <w:spacing w:line="400" w:lineRule="exact"/>
        <w:rPr>
          <w:rFonts w:ascii="Times New Roman" w:hAnsi="Times New Roman" w:cs="Times New Roman"/>
        </w:rPr>
      </w:pPr>
      <w:r w:rsidRPr="00927625">
        <w:rPr>
          <w:rFonts w:ascii="Times New Roman" w:hAnsi="Times New Roman" w:cs="Times New Roman"/>
        </w:rPr>
        <w:t>Data bits: 8</w:t>
      </w:r>
    </w:p>
    <w:p w:rsidR="00927625" w:rsidRPr="00927625" w:rsidRDefault="00927625" w:rsidP="00927625">
      <w:pPr>
        <w:spacing w:line="400" w:lineRule="exact"/>
        <w:rPr>
          <w:rFonts w:ascii="Times New Roman" w:hAnsi="Times New Roman" w:cs="Times New Roman"/>
        </w:rPr>
      </w:pPr>
      <w:r w:rsidRPr="00927625">
        <w:rPr>
          <w:rFonts w:ascii="Times New Roman" w:hAnsi="Times New Roman" w:cs="Times New Roman"/>
        </w:rPr>
        <w:t xml:space="preserve">Parity: None </w:t>
      </w:r>
    </w:p>
    <w:p w:rsidR="00C6454D" w:rsidRPr="00927625" w:rsidRDefault="00927625" w:rsidP="00A23133">
      <w:pPr>
        <w:spacing w:line="400" w:lineRule="exact"/>
        <w:rPr>
          <w:rFonts w:ascii="Times New Roman" w:hAnsi="Times New Roman" w:cs="Times New Roman"/>
        </w:rPr>
      </w:pPr>
      <w:r w:rsidRPr="00927625">
        <w:rPr>
          <w:rFonts w:ascii="Times New Roman" w:hAnsi="Times New Roman" w:cs="Times New Roman"/>
        </w:rPr>
        <w:t>Stop bits: 1</w:t>
      </w:r>
    </w:p>
    <w:p w:rsidR="00927625" w:rsidRPr="00927625" w:rsidRDefault="00927625" w:rsidP="00927625">
      <w:pPr>
        <w:pStyle w:val="ab"/>
        <w:numPr>
          <w:ilvl w:val="0"/>
          <w:numId w:val="1"/>
        </w:numPr>
        <w:spacing w:line="400" w:lineRule="exact"/>
        <w:ind w:firstLineChars="0"/>
        <w:rPr>
          <w:rFonts w:ascii="Times New Roman" w:hAnsi="Times New Roman" w:cs="Times New Roman"/>
          <w:b/>
        </w:rPr>
      </w:pPr>
      <w:r w:rsidRPr="00927625">
        <w:rPr>
          <w:rFonts w:ascii="Times New Roman" w:hAnsi="Times New Roman" w:cs="Times New Roman"/>
          <w:b/>
        </w:rPr>
        <w:t xml:space="preserve">For the </w:t>
      </w:r>
      <w:proofErr w:type="spellStart"/>
      <w:r w:rsidRPr="00927625">
        <w:rPr>
          <w:rFonts w:ascii="Times New Roman" w:hAnsi="Times New Roman" w:cs="Times New Roman" w:hint="eastAsia"/>
          <w:b/>
        </w:rPr>
        <w:t>Tcp</w:t>
      </w:r>
      <w:proofErr w:type="spellEnd"/>
      <w:r w:rsidRPr="00927625">
        <w:rPr>
          <w:rFonts w:ascii="Times New Roman" w:hAnsi="Times New Roman" w:cs="Times New Roman" w:hint="eastAsia"/>
          <w:b/>
        </w:rPr>
        <w:t>/</w:t>
      </w:r>
      <w:proofErr w:type="spellStart"/>
      <w:r w:rsidRPr="00927625">
        <w:rPr>
          <w:rFonts w:ascii="Times New Roman" w:hAnsi="Times New Roman" w:cs="Times New Roman" w:hint="eastAsia"/>
          <w:b/>
        </w:rPr>
        <w:t>Ip</w:t>
      </w:r>
      <w:proofErr w:type="spellEnd"/>
      <w:r w:rsidRPr="00927625">
        <w:rPr>
          <w:rFonts w:ascii="Times New Roman" w:hAnsi="Times New Roman" w:cs="Times New Roman" w:hint="eastAsia"/>
          <w:b/>
        </w:rPr>
        <w:t xml:space="preserve"> Client</w:t>
      </w:r>
      <w:r w:rsidRPr="00927625">
        <w:rPr>
          <w:rFonts w:ascii="Times New Roman" w:hAnsi="Times New Roman" w:cs="Times New Roman"/>
          <w:b/>
        </w:rPr>
        <w:t xml:space="preserve"> link use the following settings: </w:t>
      </w:r>
    </w:p>
    <w:p w:rsidR="00927625" w:rsidRDefault="00927625" w:rsidP="00A23133">
      <w:pPr>
        <w:spacing w:line="400" w:lineRule="exact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 w:hint="eastAsia"/>
          <w:b/>
        </w:rPr>
        <w:t>Ip</w:t>
      </w:r>
      <w:proofErr w:type="spellEnd"/>
      <w:r>
        <w:rPr>
          <w:rFonts w:ascii="Times New Roman" w:hAnsi="Times New Roman" w:cs="Times New Roman" w:hint="eastAsia"/>
          <w:b/>
        </w:rPr>
        <w:t>：</w:t>
      </w:r>
      <w:r w:rsidRPr="00927625">
        <w:rPr>
          <w:rFonts w:ascii="Times New Roman" w:hAnsi="Times New Roman" w:cs="Times New Roman"/>
        </w:rPr>
        <w:t xml:space="preserve">The IP you set for the product, if not set, the factory default IP is </w:t>
      </w:r>
      <w:r w:rsidRPr="00006516">
        <w:rPr>
          <w:rFonts w:ascii="Times New Roman" w:hAnsi="Times New Roman" w:cs="Times New Roman"/>
          <w:b/>
        </w:rPr>
        <w:t>192.168.</w:t>
      </w:r>
      <w:r w:rsidR="00006516" w:rsidRPr="00006516">
        <w:rPr>
          <w:rFonts w:ascii="Times New Roman" w:hAnsi="Times New Roman" w:cs="Times New Roman" w:hint="eastAsia"/>
          <w:b/>
        </w:rPr>
        <w:t>0</w:t>
      </w:r>
      <w:r w:rsidRPr="00006516">
        <w:rPr>
          <w:rFonts w:ascii="Times New Roman" w:hAnsi="Times New Roman" w:cs="Times New Roman"/>
          <w:b/>
        </w:rPr>
        <w:t>.</w:t>
      </w:r>
      <w:r w:rsidR="00181C6A">
        <w:rPr>
          <w:rFonts w:ascii="Times New Roman" w:hAnsi="Times New Roman" w:cs="Times New Roman" w:hint="eastAsia"/>
          <w:b/>
        </w:rPr>
        <w:t>2</w:t>
      </w:r>
      <w:r w:rsidR="00770DE2">
        <w:rPr>
          <w:rFonts w:ascii="Times New Roman" w:hAnsi="Times New Roman" w:cs="Times New Roman"/>
          <w:b/>
        </w:rPr>
        <w:t>47</w:t>
      </w:r>
    </w:p>
    <w:p w:rsidR="00A23133" w:rsidRPr="00A23133" w:rsidRDefault="00927625" w:rsidP="00A23133">
      <w:pPr>
        <w:spacing w:line="4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Port</w:t>
      </w:r>
      <w:r>
        <w:rPr>
          <w:rFonts w:ascii="Times New Roman" w:hAnsi="Times New Roman" w:cs="Times New Roman" w:hint="eastAsia"/>
          <w:b/>
        </w:rPr>
        <w:t>：</w:t>
      </w:r>
      <w:r w:rsidRPr="00927625">
        <w:rPr>
          <w:rFonts w:ascii="Times New Roman" w:hAnsi="Times New Roman" w:cs="Times New Roman"/>
        </w:rPr>
        <w:t xml:space="preserve">The </w:t>
      </w:r>
      <w:r w:rsidRPr="00927625">
        <w:rPr>
          <w:rFonts w:ascii="Times New Roman" w:hAnsi="Times New Roman" w:cs="Times New Roman" w:hint="eastAsia"/>
        </w:rPr>
        <w:t>Port</w:t>
      </w:r>
      <w:r w:rsidRPr="00927625">
        <w:rPr>
          <w:rFonts w:ascii="Times New Roman" w:hAnsi="Times New Roman" w:cs="Times New Roman"/>
        </w:rPr>
        <w:t xml:space="preserve"> you set for the product, if not set, the factory default </w:t>
      </w:r>
      <w:r w:rsidRPr="00927625">
        <w:rPr>
          <w:rFonts w:ascii="Times New Roman" w:hAnsi="Times New Roman" w:cs="Times New Roman" w:hint="eastAsia"/>
        </w:rPr>
        <w:t>Port</w:t>
      </w:r>
      <w:r w:rsidRPr="00927625">
        <w:rPr>
          <w:rFonts w:ascii="Times New Roman" w:hAnsi="Times New Roman" w:cs="Times New Roman"/>
        </w:rPr>
        <w:t xml:space="preserve"> is </w:t>
      </w:r>
      <w:r w:rsidR="00006516" w:rsidRPr="00006516">
        <w:rPr>
          <w:rFonts w:ascii="Times New Roman" w:hAnsi="Times New Roman" w:cs="Times New Roman" w:hint="eastAsia"/>
          <w:b/>
        </w:rPr>
        <w:t>23</w:t>
      </w:r>
    </w:p>
    <w:p w:rsidR="00A23133" w:rsidRPr="00A23133" w:rsidRDefault="00A23133" w:rsidP="00A23133">
      <w:pPr>
        <w:spacing w:line="400" w:lineRule="exact"/>
        <w:rPr>
          <w:rFonts w:ascii="Times New Roman" w:hAnsi="Times New Roman" w:cs="Times New Roman"/>
          <w:b/>
        </w:rPr>
      </w:pPr>
    </w:p>
    <w:p w:rsidR="00927625" w:rsidRDefault="00927625" w:rsidP="00927625">
      <w:pPr>
        <w:pStyle w:val="1"/>
        <w:ind w:left="0"/>
        <w:rPr>
          <w:b w:val="0"/>
          <w:bCs w:val="0"/>
        </w:rPr>
      </w:pPr>
      <w:r>
        <w:rPr>
          <w:color w:val="365F91"/>
        </w:rPr>
        <w:t>Inputs</w:t>
      </w:r>
    </w:p>
    <w:p w:rsidR="00A23133" w:rsidRDefault="00927625" w:rsidP="00C6454D">
      <w:pPr>
        <w:spacing w:line="400" w:lineRule="exact"/>
        <w:rPr>
          <w:rFonts w:ascii="Times New Roman" w:hAnsi="Times New Roman" w:cs="Times New Roman"/>
          <w:b/>
        </w:rPr>
      </w:pPr>
      <w:r w:rsidRPr="00927625">
        <w:rPr>
          <w:rFonts w:ascii="Times New Roman" w:hAnsi="Times New Roman" w:cs="Times New Roman"/>
          <w:b/>
        </w:rPr>
        <w:t>The module has the following commands available as input:</w:t>
      </w:r>
    </w:p>
    <w:p w:rsidR="00C6454D" w:rsidRPr="00A23133" w:rsidRDefault="00C6454D" w:rsidP="00C6454D">
      <w:pPr>
        <w:spacing w:line="400" w:lineRule="exact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19"/>
        <w:gridCol w:w="1766"/>
        <w:gridCol w:w="4657"/>
      </w:tblGrid>
      <w:tr w:rsidR="00C6454D" w:rsidRPr="00C6454D" w:rsidTr="00C6454D">
        <w:trPr>
          <w:trHeight w:val="270"/>
        </w:trPr>
        <w:tc>
          <w:tcPr>
            <w:tcW w:w="2819" w:type="dxa"/>
            <w:hideMark/>
          </w:tcPr>
          <w:p w:rsidR="00C6454D" w:rsidRPr="00C6454D" w:rsidRDefault="00C6454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454D">
              <w:rPr>
                <w:rFonts w:ascii="Times New Roman" w:hAnsi="Times New Roman" w:cs="Times New Roman" w:hint="eastAsia"/>
                <w:b/>
                <w:bCs/>
              </w:rPr>
              <w:t>Name</w:t>
            </w:r>
          </w:p>
        </w:tc>
        <w:tc>
          <w:tcPr>
            <w:tcW w:w="1766" w:type="dxa"/>
            <w:hideMark/>
          </w:tcPr>
          <w:p w:rsidR="00C6454D" w:rsidRPr="00C6454D" w:rsidRDefault="00C6454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454D">
              <w:rPr>
                <w:rFonts w:ascii="Times New Roman" w:hAnsi="Times New Roman" w:cs="Times New Roman" w:hint="eastAsia"/>
                <w:b/>
                <w:bCs/>
              </w:rPr>
              <w:t>Type</w:t>
            </w:r>
          </w:p>
        </w:tc>
        <w:tc>
          <w:tcPr>
            <w:tcW w:w="4657" w:type="dxa"/>
            <w:hideMark/>
          </w:tcPr>
          <w:p w:rsidR="00C6454D" w:rsidRPr="00C6454D" w:rsidRDefault="00C6454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454D">
              <w:rPr>
                <w:rFonts w:ascii="Times New Roman" w:hAnsi="Times New Roman" w:cs="Times New Roman" w:hint="eastAsia"/>
                <w:b/>
                <w:bCs/>
              </w:rPr>
              <w:t>Explanation</w:t>
            </w:r>
          </w:p>
        </w:tc>
      </w:tr>
      <w:tr w:rsidR="00C6454D" w:rsidRPr="00C6454D" w:rsidTr="00C6454D">
        <w:trPr>
          <w:trHeight w:val="270"/>
        </w:trPr>
        <w:tc>
          <w:tcPr>
            <w:tcW w:w="2819" w:type="dxa"/>
            <w:hideMark/>
          </w:tcPr>
          <w:p w:rsidR="00C6454D" w:rsidRPr="00C6454D" w:rsidRDefault="00C6454D" w:rsidP="001C505C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6454D">
              <w:rPr>
                <w:rFonts w:ascii="Times New Roman" w:hAnsi="Times New Roman" w:cs="Times New Roman" w:hint="eastAsia"/>
                <w:b/>
                <w:bCs/>
              </w:rPr>
              <w:t>Dev_RX</w:t>
            </w:r>
            <w:proofErr w:type="spellEnd"/>
          </w:p>
        </w:tc>
        <w:tc>
          <w:tcPr>
            <w:tcW w:w="1766" w:type="dxa"/>
            <w:hideMark/>
          </w:tcPr>
          <w:p w:rsidR="00C6454D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STRING</w:t>
            </w:r>
          </w:p>
        </w:tc>
        <w:tc>
          <w:tcPr>
            <w:tcW w:w="4657" w:type="dxa"/>
            <w:hideMark/>
          </w:tcPr>
          <w:p w:rsidR="00C6454D" w:rsidRPr="00C6454D" w:rsidRDefault="00C6454D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Product information feedback input.</w:t>
            </w:r>
          </w:p>
        </w:tc>
      </w:tr>
      <w:tr w:rsidR="00C6454D" w:rsidRPr="00C6454D" w:rsidTr="00C6454D">
        <w:trPr>
          <w:trHeight w:val="225"/>
        </w:trPr>
        <w:tc>
          <w:tcPr>
            <w:tcW w:w="2819" w:type="dxa"/>
            <w:hideMark/>
          </w:tcPr>
          <w:p w:rsidR="00C6454D" w:rsidRPr="00C6454D" w:rsidRDefault="00C6454D" w:rsidP="001C505C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  <w:hideMark/>
          </w:tcPr>
          <w:p w:rsidR="00C6454D" w:rsidRPr="00C6454D" w:rsidRDefault="00C6454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hideMark/>
          </w:tcPr>
          <w:p w:rsidR="00C6454D" w:rsidRPr="00C6454D" w:rsidRDefault="00C6454D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3221FB" w:rsidRPr="00C6454D" w:rsidTr="00C6454D">
        <w:trPr>
          <w:trHeight w:val="540"/>
        </w:trPr>
        <w:tc>
          <w:tcPr>
            <w:tcW w:w="2819" w:type="dxa"/>
            <w:hideMark/>
          </w:tcPr>
          <w:p w:rsidR="003221FB" w:rsidRPr="00C6454D" w:rsidRDefault="003221FB" w:rsidP="001C505C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6454D">
              <w:rPr>
                <w:rFonts w:ascii="Times New Roman" w:hAnsi="Times New Roman" w:cs="Times New Roman" w:hint="eastAsia"/>
                <w:b/>
                <w:bCs/>
              </w:rPr>
              <w:t>GetSystemStatus</w:t>
            </w:r>
            <w:proofErr w:type="spellEnd"/>
          </w:p>
        </w:tc>
        <w:tc>
          <w:tcPr>
            <w:tcW w:w="1766" w:type="dxa"/>
            <w:hideMark/>
          </w:tcPr>
          <w:p w:rsidR="003221FB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  <w:hideMark/>
          </w:tcPr>
          <w:p w:rsidR="003221FB" w:rsidRPr="00C6454D" w:rsidRDefault="003221F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Get the status of the system, trigger on rising edge.</w:t>
            </w:r>
          </w:p>
        </w:tc>
      </w:tr>
      <w:tr w:rsidR="003221FB" w:rsidRPr="00C6454D" w:rsidTr="00C6454D">
        <w:trPr>
          <w:trHeight w:val="125"/>
        </w:trPr>
        <w:tc>
          <w:tcPr>
            <w:tcW w:w="2819" w:type="dxa"/>
            <w:hideMark/>
          </w:tcPr>
          <w:p w:rsidR="003221FB" w:rsidRPr="00C6454D" w:rsidRDefault="002C7D06" w:rsidP="003221F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GetTVWall</w:t>
            </w:r>
            <w:r w:rsidR="003221FB" w:rsidRPr="003221FB">
              <w:rPr>
                <w:rFonts w:ascii="Times New Roman" w:hAnsi="Times New Roman" w:cs="Times New Roman"/>
                <w:b/>
                <w:bCs/>
              </w:rPr>
              <w:t>Status</w:t>
            </w:r>
            <w:proofErr w:type="spellEnd"/>
          </w:p>
        </w:tc>
        <w:tc>
          <w:tcPr>
            <w:tcW w:w="1766" w:type="dxa"/>
            <w:hideMark/>
          </w:tcPr>
          <w:p w:rsidR="003221FB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  <w:hideMark/>
          </w:tcPr>
          <w:p w:rsidR="003221FB" w:rsidRPr="00C6454D" w:rsidRDefault="003221F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Get the status of the </w:t>
            </w:r>
            <w:proofErr w:type="spellStart"/>
            <w:r w:rsidR="002A14BF">
              <w:rPr>
                <w:rFonts w:ascii="Times New Roman" w:hAnsi="Times New Roman" w:cs="Times New Roman"/>
              </w:rPr>
              <w:t>TVWall</w:t>
            </w:r>
            <w:proofErr w:type="spellEnd"/>
            <w:r w:rsidRPr="00C6454D">
              <w:rPr>
                <w:rFonts w:ascii="Times New Roman" w:hAnsi="Times New Roman" w:cs="Times New Roman"/>
              </w:rPr>
              <w:t>, trigger on rising edge.</w:t>
            </w:r>
          </w:p>
        </w:tc>
      </w:tr>
      <w:tr w:rsidR="003221FB" w:rsidRPr="00C6454D" w:rsidTr="00C6454D">
        <w:trPr>
          <w:trHeight w:val="125"/>
        </w:trPr>
        <w:tc>
          <w:tcPr>
            <w:tcW w:w="2819" w:type="dxa"/>
          </w:tcPr>
          <w:p w:rsidR="003221FB" w:rsidRPr="003221FB" w:rsidRDefault="003221FB" w:rsidP="003221F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221FB">
              <w:rPr>
                <w:rFonts w:ascii="Times New Roman" w:hAnsi="Times New Roman" w:cs="Times New Roman"/>
                <w:b/>
                <w:bCs/>
              </w:rPr>
              <w:t>GetInxFormatStatus</w:t>
            </w:r>
            <w:proofErr w:type="spellEnd"/>
          </w:p>
        </w:tc>
        <w:tc>
          <w:tcPr>
            <w:tcW w:w="1766" w:type="dxa"/>
          </w:tcPr>
          <w:p w:rsidR="003221FB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3221FB" w:rsidRPr="00C6454D" w:rsidRDefault="003221F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Get the status of the </w:t>
            </w:r>
            <w:proofErr w:type="spellStart"/>
            <w:r>
              <w:rPr>
                <w:rFonts w:ascii="Times New Roman" w:hAnsi="Times New Roman" w:cs="Times New Roman" w:hint="eastAsia"/>
              </w:rPr>
              <w:t>hdmi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input format</w:t>
            </w:r>
            <w:r w:rsidRPr="00C6454D">
              <w:rPr>
                <w:rFonts w:ascii="Times New Roman" w:hAnsi="Times New Roman" w:cs="Times New Roman"/>
              </w:rPr>
              <w:t>, trigger on rising edge.</w:t>
            </w:r>
          </w:p>
        </w:tc>
      </w:tr>
      <w:tr w:rsidR="003221FB" w:rsidRPr="00C6454D" w:rsidTr="00C6454D">
        <w:trPr>
          <w:trHeight w:val="125"/>
        </w:trPr>
        <w:tc>
          <w:tcPr>
            <w:tcW w:w="2819" w:type="dxa"/>
          </w:tcPr>
          <w:p w:rsidR="003221FB" w:rsidRPr="003221FB" w:rsidRDefault="003221FB" w:rsidP="003221F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221FB">
              <w:rPr>
                <w:rFonts w:ascii="Times New Roman" w:hAnsi="Times New Roman" w:cs="Times New Roman"/>
                <w:b/>
                <w:bCs/>
              </w:rPr>
              <w:t>GetOutxTypeStatus</w:t>
            </w:r>
            <w:proofErr w:type="spellEnd"/>
          </w:p>
        </w:tc>
        <w:tc>
          <w:tcPr>
            <w:tcW w:w="1766" w:type="dxa"/>
          </w:tcPr>
          <w:p w:rsidR="003221FB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3221FB" w:rsidRPr="00C6454D" w:rsidRDefault="003221F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Get the status of the </w:t>
            </w:r>
            <w:proofErr w:type="spellStart"/>
            <w:r>
              <w:rPr>
                <w:rFonts w:ascii="Times New Roman" w:hAnsi="Times New Roman" w:cs="Times New Roman"/>
              </w:rPr>
              <w:t>hdmi</w:t>
            </w:r>
            <w:proofErr w:type="spellEnd"/>
            <w:r>
              <w:rPr>
                <w:rFonts w:ascii="Times New Roman" w:hAnsi="Times New Roman" w:cs="Times New Roman"/>
              </w:rPr>
              <w:t xml:space="preserve"> output type</w:t>
            </w:r>
            <w:r w:rsidRPr="00C6454D">
              <w:rPr>
                <w:rFonts w:ascii="Times New Roman" w:hAnsi="Times New Roman" w:cs="Times New Roman"/>
              </w:rPr>
              <w:t>, trigger on rising edge.</w:t>
            </w:r>
          </w:p>
        </w:tc>
      </w:tr>
      <w:tr w:rsidR="003221FB" w:rsidRPr="00C6454D" w:rsidTr="00C6454D">
        <w:trPr>
          <w:trHeight w:val="125"/>
        </w:trPr>
        <w:tc>
          <w:tcPr>
            <w:tcW w:w="2819" w:type="dxa"/>
          </w:tcPr>
          <w:p w:rsidR="003221FB" w:rsidRDefault="003221FB" w:rsidP="003221F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221FB">
              <w:rPr>
                <w:rFonts w:ascii="Times New Roman" w:hAnsi="Times New Roman" w:cs="Times New Roman"/>
                <w:b/>
                <w:bCs/>
              </w:rPr>
              <w:t>GetOutxFormatStatus</w:t>
            </w:r>
            <w:proofErr w:type="spellEnd"/>
          </w:p>
        </w:tc>
        <w:tc>
          <w:tcPr>
            <w:tcW w:w="1766" w:type="dxa"/>
          </w:tcPr>
          <w:p w:rsidR="003221FB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3221FB" w:rsidRPr="00C6454D" w:rsidRDefault="003221F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Get the status of the </w:t>
            </w:r>
            <w:proofErr w:type="spellStart"/>
            <w:r>
              <w:rPr>
                <w:rFonts w:ascii="Times New Roman" w:hAnsi="Times New Roman" w:cs="Times New Roman" w:hint="eastAsia"/>
              </w:rPr>
              <w:t>hdmi</w:t>
            </w:r>
            <w:proofErr w:type="spellEnd"/>
            <w:r>
              <w:rPr>
                <w:rFonts w:ascii="Times New Roman" w:hAnsi="Times New Roman" w:cs="Times New Roman"/>
              </w:rPr>
              <w:t xml:space="preserve"> output format,</w:t>
            </w:r>
            <w:r w:rsidRPr="00C6454D">
              <w:rPr>
                <w:rFonts w:ascii="Times New Roman" w:hAnsi="Times New Roman" w:cs="Times New Roman"/>
              </w:rPr>
              <w:t xml:space="preserve"> trigger on rising edge.</w:t>
            </w:r>
          </w:p>
        </w:tc>
      </w:tr>
      <w:tr w:rsidR="003221FB" w:rsidRPr="00C6454D" w:rsidTr="00C6454D">
        <w:trPr>
          <w:trHeight w:val="125"/>
        </w:trPr>
        <w:tc>
          <w:tcPr>
            <w:tcW w:w="2819" w:type="dxa"/>
          </w:tcPr>
          <w:p w:rsidR="003221FB" w:rsidRPr="003221FB" w:rsidRDefault="003221FB" w:rsidP="003221F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3221FB" w:rsidRPr="00C6454D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3221FB" w:rsidRDefault="003221F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  <w:p w:rsidR="002A14BF" w:rsidRDefault="002A14BF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D1F47" w:rsidRPr="00C6454D" w:rsidTr="00C6454D">
        <w:trPr>
          <w:trHeight w:val="125"/>
        </w:trPr>
        <w:tc>
          <w:tcPr>
            <w:tcW w:w="2819" w:type="dxa"/>
          </w:tcPr>
          <w:p w:rsidR="008D1F47" w:rsidRPr="003221FB" w:rsidRDefault="002C7D06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bookmarkStart w:id="0" w:name="OLE_LINK1"/>
            <w:proofErr w:type="spellStart"/>
            <w:r>
              <w:rPr>
                <w:rFonts w:ascii="Times New Roman" w:hAnsi="Times New Roman" w:cs="Times New Roman"/>
                <w:b/>
                <w:bCs/>
              </w:rPr>
              <w:lastRenderedPageBreak/>
              <w:t>AudioOnly</w:t>
            </w:r>
            <w:r w:rsidR="008D1F47" w:rsidRPr="008D1F47">
              <w:rPr>
                <w:rFonts w:ascii="Times New Roman" w:hAnsi="Times New Roman" w:cs="Times New Roman"/>
                <w:b/>
                <w:bCs/>
              </w:rPr>
              <w:t>Open</w:t>
            </w:r>
            <w:bookmarkEnd w:id="0"/>
            <w:proofErr w:type="spellEnd"/>
          </w:p>
        </w:tc>
        <w:tc>
          <w:tcPr>
            <w:tcW w:w="1766" w:type="dxa"/>
          </w:tcPr>
          <w:p w:rsidR="008D1F47" w:rsidRPr="00C6454D" w:rsidRDefault="008D1F47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8D1F47" w:rsidRDefault="008D1F47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Turn on standalone play</w:t>
            </w:r>
            <w:r>
              <w:rPr>
                <w:rFonts w:ascii="Times New Roman" w:hAnsi="Times New Roman" w:cs="Times New Roman"/>
              </w:rPr>
              <w:t>back mode</w:t>
            </w:r>
            <w:r>
              <w:rPr>
                <w:rFonts w:ascii="Times New Roman" w:hAnsi="Times New Roman" w:cs="Times New Roman" w:hint="eastAsia"/>
              </w:rPr>
              <w:t>.</w:t>
            </w:r>
          </w:p>
        </w:tc>
      </w:tr>
      <w:tr w:rsidR="008D1F47" w:rsidRPr="00C6454D" w:rsidTr="00C6454D">
        <w:trPr>
          <w:trHeight w:val="125"/>
        </w:trPr>
        <w:tc>
          <w:tcPr>
            <w:tcW w:w="2819" w:type="dxa"/>
          </w:tcPr>
          <w:p w:rsidR="008D1F47" w:rsidRPr="003221FB" w:rsidRDefault="002C7D06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AudioOnly</w:t>
            </w:r>
            <w:r w:rsidR="008D1F47" w:rsidRPr="008D1F47">
              <w:rPr>
                <w:rFonts w:ascii="Times New Roman" w:hAnsi="Times New Roman" w:cs="Times New Roman"/>
                <w:b/>
                <w:bCs/>
              </w:rPr>
              <w:t>Close</w:t>
            </w:r>
            <w:proofErr w:type="spellEnd"/>
          </w:p>
        </w:tc>
        <w:tc>
          <w:tcPr>
            <w:tcW w:w="1766" w:type="dxa"/>
          </w:tcPr>
          <w:p w:rsidR="008D1F47" w:rsidRPr="00C6454D" w:rsidRDefault="008D1F47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8D1F47" w:rsidRDefault="008D1F47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Turn on standalone play</w:t>
            </w:r>
            <w:r>
              <w:rPr>
                <w:rFonts w:ascii="Times New Roman" w:hAnsi="Times New Roman" w:cs="Times New Roman"/>
              </w:rPr>
              <w:t>back mode</w:t>
            </w:r>
            <w:r>
              <w:rPr>
                <w:rFonts w:ascii="Times New Roman" w:hAnsi="Times New Roman" w:cs="Times New Roman" w:hint="eastAsia"/>
              </w:rPr>
              <w:t>.</w:t>
            </w:r>
          </w:p>
        </w:tc>
      </w:tr>
      <w:tr w:rsidR="008D1F47" w:rsidRPr="00C6454D" w:rsidTr="00C6454D">
        <w:trPr>
          <w:trHeight w:val="125"/>
        </w:trPr>
        <w:tc>
          <w:tcPr>
            <w:tcW w:w="2819" w:type="dxa"/>
          </w:tcPr>
          <w:p w:rsidR="008D1F47" w:rsidRPr="003221FB" w:rsidRDefault="00E31CF8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AudioMode</w:t>
            </w:r>
            <w:r w:rsidR="008D1F47" w:rsidRPr="008D1F47">
              <w:rPr>
                <w:rFonts w:ascii="Times New Roman" w:hAnsi="Times New Roman" w:cs="Times New Roman"/>
                <w:b/>
                <w:bCs/>
              </w:rPr>
              <w:t>Manual</w:t>
            </w:r>
            <w:proofErr w:type="spellEnd"/>
          </w:p>
        </w:tc>
        <w:tc>
          <w:tcPr>
            <w:tcW w:w="1766" w:type="dxa"/>
          </w:tcPr>
          <w:p w:rsidR="008D1F47" w:rsidRPr="00C6454D" w:rsidRDefault="008D1F47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8D1F47" w:rsidRDefault="008D1F47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Set</w:t>
            </w:r>
            <w:r>
              <w:rPr>
                <w:rFonts w:ascii="Times New Roman" w:hAnsi="Times New Roman" w:cs="Times New Roman"/>
              </w:rPr>
              <w:t xml:space="preserve"> the sound mode:</w:t>
            </w:r>
            <w:r w:rsidR="008506F8">
              <w:rPr>
                <w:rFonts w:ascii="Times New Roman" w:hAnsi="Times New Roman" w:cs="Times New Roman"/>
              </w:rPr>
              <w:t xml:space="preserve"> manual setting.</w:t>
            </w:r>
          </w:p>
        </w:tc>
      </w:tr>
      <w:tr w:rsidR="008D1F47" w:rsidRPr="008506F8" w:rsidTr="00C6454D">
        <w:trPr>
          <w:trHeight w:val="125"/>
        </w:trPr>
        <w:tc>
          <w:tcPr>
            <w:tcW w:w="2819" w:type="dxa"/>
          </w:tcPr>
          <w:p w:rsidR="008D1F47" w:rsidRPr="003221FB" w:rsidRDefault="00E31CF8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Audio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</w:rPr>
              <w:t>Mode</w:t>
            </w:r>
            <w:r w:rsidR="008D1F47" w:rsidRPr="008D1F47">
              <w:rPr>
                <w:rFonts w:ascii="Times New Roman" w:hAnsi="Times New Roman" w:cs="Times New Roman"/>
                <w:b/>
                <w:bCs/>
              </w:rPr>
              <w:t>Auto</w:t>
            </w:r>
            <w:proofErr w:type="spellEnd"/>
          </w:p>
        </w:tc>
        <w:tc>
          <w:tcPr>
            <w:tcW w:w="1766" w:type="dxa"/>
          </w:tcPr>
          <w:p w:rsidR="008D1F47" w:rsidRPr="00C6454D" w:rsidRDefault="008D1F47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</w:tcPr>
          <w:p w:rsidR="008D1F47" w:rsidRDefault="008D1F47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Set</w:t>
            </w:r>
            <w:r>
              <w:rPr>
                <w:rFonts w:ascii="Times New Roman" w:hAnsi="Times New Roman" w:cs="Times New Roman"/>
              </w:rPr>
              <w:t xml:space="preserve"> the sound mode:</w:t>
            </w:r>
            <w:r w:rsidR="008506F8">
              <w:rPr>
                <w:rFonts w:ascii="Times New Roman" w:hAnsi="Times New Roman" w:cs="Times New Roman"/>
              </w:rPr>
              <w:t xml:space="preserve"> follow the video.</w:t>
            </w:r>
          </w:p>
        </w:tc>
      </w:tr>
      <w:tr w:rsidR="008506F8" w:rsidRPr="008506F8" w:rsidTr="00C6454D">
        <w:trPr>
          <w:trHeight w:val="125"/>
        </w:trPr>
        <w:tc>
          <w:tcPr>
            <w:tcW w:w="2819" w:type="dxa"/>
          </w:tcPr>
          <w:p w:rsidR="008506F8" w:rsidRPr="008D1F47" w:rsidRDefault="008506F8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8506F8" w:rsidRPr="00C6454D" w:rsidRDefault="008506F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8506F8" w:rsidRDefault="008506F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C3CD9">
              <w:rPr>
                <w:rFonts w:ascii="Times New Roman" w:hAnsi="Times New Roman" w:cs="Times New Roman"/>
                <w:b/>
                <w:bCs/>
              </w:rPr>
              <w:t>SetVideoRouting</w:t>
            </w:r>
            <w:proofErr w:type="spellEnd"/>
            <w:r w:rsidRPr="00EC3CD9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4057D0" w:rsidRPr="000E7092" w:rsidRDefault="004057D0" w:rsidP="004057D0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Output port X to select the video input source: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Input 1</w:t>
            </w:r>
            <w:r w:rsidR="000E7092">
              <w:rPr>
                <w:rFonts w:ascii="Times New Roman" w:hAnsi="Times New Roman" w:cs="Times New Roman"/>
              </w:rPr>
              <w:t xml:space="preserve">     3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-&gt;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>
              <w:rPr>
                <w:rFonts w:ascii="Times New Roman" w:hAnsi="Times New Roman" w:cs="Times New Roman"/>
              </w:rPr>
              <w:t>Input 3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Input 2</w:t>
            </w:r>
            <w:r w:rsidR="000E7092">
              <w:rPr>
                <w:rFonts w:ascii="Times New Roman" w:hAnsi="Times New Roman" w:cs="Times New Roman"/>
              </w:rPr>
              <w:t xml:space="preserve">     4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-&gt;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>
              <w:rPr>
                <w:rFonts w:ascii="Times New Roman" w:hAnsi="Times New Roman" w:cs="Times New Roman"/>
              </w:rPr>
              <w:t>Input4</w:t>
            </w: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4057D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C3CD9">
              <w:rPr>
                <w:rFonts w:ascii="Times New Roman" w:hAnsi="Times New Roman" w:cs="Times New Roman"/>
                <w:b/>
                <w:bCs/>
              </w:rPr>
              <w:t>SetVideoRouting</w:t>
            </w:r>
            <w:proofErr w:type="spellEnd"/>
            <w:r w:rsidRPr="00EC3CD9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EC3CD9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4057D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C3CD9">
              <w:rPr>
                <w:rFonts w:ascii="Times New Roman" w:hAnsi="Times New Roman" w:cs="Times New Roman"/>
                <w:b/>
                <w:bCs/>
              </w:rPr>
              <w:t>SetVideoRouting</w:t>
            </w:r>
            <w:proofErr w:type="spellEnd"/>
            <w:r w:rsidRPr="00EC3CD9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EC3CD9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4057D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C3CD9">
              <w:rPr>
                <w:rFonts w:ascii="Times New Roman" w:hAnsi="Times New Roman" w:cs="Times New Roman"/>
                <w:b/>
                <w:bCs/>
              </w:rPr>
              <w:t>SetVideoRouting</w:t>
            </w:r>
            <w:proofErr w:type="spellEnd"/>
            <w:r w:rsidRPr="00EC3CD9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EC3CD9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SetAudioRouting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4057D0" w:rsidRDefault="004057D0" w:rsidP="004057D0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utput port X to select the Audio</w:t>
            </w:r>
            <w:r w:rsidRPr="00C6454D">
              <w:rPr>
                <w:rFonts w:ascii="Times New Roman" w:hAnsi="Times New Roman" w:cs="Times New Roman"/>
              </w:rPr>
              <w:t xml:space="preserve"> input source:</w:t>
            </w:r>
            <w:r w:rsidRPr="00C6454D">
              <w:rPr>
                <w:rFonts w:ascii="Times New Roman" w:hAnsi="Times New Roman" w:cs="Times New Roman"/>
              </w:rPr>
              <w:br/>
            </w:r>
            <w:r w:rsidR="000E7092" w:rsidRPr="00C6454D">
              <w:rPr>
                <w:rFonts w:ascii="Times New Roman" w:hAnsi="Times New Roman" w:cs="Times New Roman"/>
              </w:rPr>
              <w:t>1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-&gt;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Input 1</w:t>
            </w:r>
            <w:r w:rsidR="000E7092">
              <w:rPr>
                <w:rFonts w:ascii="Times New Roman" w:hAnsi="Times New Roman" w:cs="Times New Roman"/>
              </w:rPr>
              <w:t xml:space="preserve">     3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-&gt;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D20E4E">
              <w:rPr>
                <w:rFonts w:ascii="Times New Roman" w:hAnsi="Times New Roman" w:cs="Times New Roman"/>
              </w:rPr>
              <w:t xml:space="preserve">Input </w:t>
            </w:r>
            <w:r w:rsidR="000E7092">
              <w:rPr>
                <w:rFonts w:ascii="Times New Roman" w:hAnsi="Times New Roman" w:cs="Times New Roman"/>
              </w:rPr>
              <w:t>3</w:t>
            </w:r>
            <w:r w:rsidR="000E7092" w:rsidRPr="00C6454D">
              <w:rPr>
                <w:rFonts w:ascii="Times New Roman" w:hAnsi="Times New Roman" w:cs="Times New Roman"/>
              </w:rPr>
              <w:br/>
              <w:t>2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-&gt;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Input 2</w:t>
            </w:r>
            <w:r w:rsidR="000E7092">
              <w:rPr>
                <w:rFonts w:ascii="Times New Roman" w:hAnsi="Times New Roman" w:cs="Times New Roman"/>
              </w:rPr>
              <w:t xml:space="preserve">     4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 w:rsidRPr="00C6454D">
              <w:rPr>
                <w:rFonts w:ascii="Times New Roman" w:hAnsi="Times New Roman" w:cs="Times New Roman"/>
              </w:rPr>
              <w:t>-&gt;</w:t>
            </w:r>
            <w:r w:rsidR="000E7092">
              <w:rPr>
                <w:rFonts w:ascii="Times New Roman" w:hAnsi="Times New Roman" w:cs="Times New Roman" w:hint="eastAsia"/>
              </w:rPr>
              <w:t xml:space="preserve"> </w:t>
            </w:r>
            <w:r w:rsidR="000E7092">
              <w:rPr>
                <w:rFonts w:ascii="Times New Roman" w:hAnsi="Times New Roman" w:cs="Times New Roman"/>
              </w:rPr>
              <w:t>Input</w:t>
            </w:r>
            <w:r w:rsidR="00D20E4E">
              <w:rPr>
                <w:rFonts w:ascii="Times New Roman" w:hAnsi="Times New Roman" w:cs="Times New Roman"/>
              </w:rPr>
              <w:t xml:space="preserve"> </w:t>
            </w:r>
            <w:r w:rsidR="000E7092">
              <w:rPr>
                <w:rFonts w:ascii="Times New Roman" w:hAnsi="Times New Roman" w:cs="Times New Roman"/>
              </w:rPr>
              <w:t>4</w:t>
            </w: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4057D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SetAudioRouting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68679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4057D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SetAudioRouting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68679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4057D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SetAudioRouting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68679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4057D0" w:rsidRPr="008506F8" w:rsidTr="00C6454D">
        <w:trPr>
          <w:trHeight w:val="125"/>
        </w:trPr>
        <w:tc>
          <w:tcPr>
            <w:tcW w:w="2819" w:type="dxa"/>
          </w:tcPr>
          <w:p w:rsidR="004057D0" w:rsidRPr="008D1F47" w:rsidRDefault="004057D0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4057D0" w:rsidRPr="00C6454D" w:rsidRDefault="004057D0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4057D0" w:rsidRDefault="004057D0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D1F47" w:rsidRDefault="00E00D38" w:rsidP="008D1F4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SetInxAudioEmbedded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  <w:vMerge w:val="restart"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Set the </w:t>
            </w:r>
            <w:r>
              <w:rPr>
                <w:rFonts w:ascii="Times New Roman" w:hAnsi="Times New Roman" w:cs="Times New Roman"/>
              </w:rPr>
              <w:t>output X Audio to automatic mode.</w:t>
            </w:r>
          </w:p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 w:rsidR="00C36C57">
              <w:rPr>
                <w:rFonts w:ascii="Times New Roman" w:hAnsi="Times New Roman" w:cs="Times New Roman" w:hint="eastAsia"/>
              </w:rPr>
              <w:t xml:space="preserve"> </w:t>
            </w:r>
            <w:r w:rsidR="00C36C57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open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0E4E">
              <w:rPr>
                <w:rFonts w:ascii="Times New Roman" w:hAnsi="Times New Roman" w:cs="Times New Roman"/>
              </w:rPr>
              <w:t>automatic mode</w:t>
            </w: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D1F47" w:rsidRDefault="00E00D3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SetInxAudioEmbedded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8506F8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506F8" w:rsidRDefault="00E00D38" w:rsidP="00E56C62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SetInxAudioEmbedded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8506F8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506F8" w:rsidRDefault="00E00D38" w:rsidP="00E56C62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SetInxAudioEmbedded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8506F8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506F8" w:rsidRPr="008506F8" w:rsidTr="00C6454D">
        <w:trPr>
          <w:trHeight w:val="125"/>
        </w:trPr>
        <w:tc>
          <w:tcPr>
            <w:tcW w:w="2819" w:type="dxa"/>
          </w:tcPr>
          <w:p w:rsidR="008506F8" w:rsidRPr="008506F8" w:rsidRDefault="008506F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8506F8" w:rsidRPr="00C6454D" w:rsidRDefault="008506F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8506F8" w:rsidRDefault="008506F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506F8" w:rsidRDefault="00E00D3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SetInxAudioLR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657" w:type="dxa"/>
            <w:vMerge w:val="restart"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Set the </w:t>
            </w:r>
            <w:r>
              <w:rPr>
                <w:rFonts w:ascii="Times New Roman" w:hAnsi="Times New Roman" w:cs="Times New Roman"/>
              </w:rPr>
              <w:t>output X Audio to external mode.</w:t>
            </w:r>
          </w:p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C36C57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open</w:t>
            </w:r>
            <w:r>
              <w:rPr>
                <w:rFonts w:ascii="Times New Roman" w:hAnsi="Times New Roman" w:cs="Times New Roman"/>
              </w:rPr>
              <w:t xml:space="preserve"> external </w:t>
            </w:r>
            <w:r w:rsidR="00D20E4E">
              <w:rPr>
                <w:rFonts w:ascii="Times New Roman" w:hAnsi="Times New Roman" w:cs="Times New Roman"/>
              </w:rPr>
              <w:t>mode</w:t>
            </w: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506F8" w:rsidRDefault="00E00D3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SetInxAudioLR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8506F8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506F8" w:rsidRDefault="00E00D3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SetInxAudioLR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8506F8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8506F8" w:rsidTr="00C6454D">
        <w:trPr>
          <w:trHeight w:val="125"/>
        </w:trPr>
        <w:tc>
          <w:tcPr>
            <w:tcW w:w="2819" w:type="dxa"/>
          </w:tcPr>
          <w:p w:rsidR="00E00D38" w:rsidRPr="008506F8" w:rsidRDefault="00E00D3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06F8">
              <w:rPr>
                <w:rFonts w:ascii="Times New Roman" w:hAnsi="Times New Roman" w:cs="Times New Roman"/>
                <w:b/>
                <w:bCs/>
              </w:rPr>
              <w:t>SetInxAudioLR</w:t>
            </w:r>
            <w:proofErr w:type="spellEnd"/>
            <w:r w:rsidRPr="008506F8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8506F8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Default="00E00D38" w:rsidP="008506F8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506F8" w:rsidRPr="008506F8" w:rsidTr="00C6454D">
        <w:trPr>
          <w:trHeight w:val="125"/>
        </w:trPr>
        <w:tc>
          <w:tcPr>
            <w:tcW w:w="2819" w:type="dxa"/>
          </w:tcPr>
          <w:p w:rsidR="008506F8" w:rsidRPr="008506F8" w:rsidRDefault="008506F8" w:rsidP="008506F8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8506F8" w:rsidRPr="00C6454D" w:rsidRDefault="008506F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8506F8" w:rsidRPr="008506F8" w:rsidRDefault="008506F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686791" w:rsidRDefault="00E00D38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SetOutType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E00D38" w:rsidRDefault="00E00D38" w:rsidP="0068679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 output X </w:t>
            </w:r>
            <w:r>
              <w:rPr>
                <w:rFonts w:ascii="Times New Roman" w:hAnsi="Times New Roman" w:cs="Times New Roman" w:hint="eastAsia"/>
              </w:rPr>
              <w:t>vide</w:t>
            </w:r>
            <w:r w:rsidR="004057D0">
              <w:rPr>
                <w:rFonts w:ascii="Times New Roman" w:hAnsi="Times New Roman" w:cs="Times New Roman"/>
              </w:rPr>
              <w:t>o type: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-&gt;</w:t>
            </w:r>
            <w:r>
              <w:t xml:space="preserve"> </w:t>
            </w:r>
            <w:r w:rsidRPr="00686791">
              <w:rPr>
                <w:rFonts w:ascii="Times New Roman" w:hAnsi="Times New Roman" w:cs="Times New Roman"/>
              </w:rPr>
              <w:t>UHD-HDMI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686791">
              <w:rPr>
                <w:rFonts w:ascii="Times New Roman" w:hAnsi="Times New Roman" w:cs="Times New Roman"/>
              </w:rPr>
              <w:t>UHD-DVI</w:t>
            </w:r>
          </w:p>
          <w:p w:rsidR="00E00D38" w:rsidRDefault="00E00D38" w:rsidP="0068679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B00871">
              <w:rPr>
                <w:rFonts w:ascii="Times New Roman" w:hAnsi="Times New Roman" w:cs="Times New Roman"/>
              </w:rPr>
              <w:t>UHD-HD</w:t>
            </w:r>
            <w:r w:rsidRPr="00686791">
              <w:rPr>
                <w:rFonts w:ascii="Times New Roman" w:hAnsi="Times New Roman" w:cs="Times New Roman"/>
              </w:rPr>
              <w:t>MI-1.4</w:t>
            </w:r>
          </w:p>
          <w:p w:rsidR="00E00D38" w:rsidRPr="00C6454D" w:rsidRDefault="00E00D38" w:rsidP="0068679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B00871">
              <w:rPr>
                <w:rFonts w:ascii="Times New Roman" w:hAnsi="Times New Roman" w:cs="Times New Roman"/>
              </w:rPr>
              <w:t>UHD-H</w:t>
            </w:r>
            <w:r w:rsidRPr="00686791">
              <w:rPr>
                <w:rFonts w:ascii="Times New Roman" w:hAnsi="Times New Roman" w:cs="Times New Roman"/>
              </w:rPr>
              <w:t>DMI-2.2</w:t>
            </w: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686791" w:rsidRDefault="00E00D38" w:rsidP="00686791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SetOutType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68679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686791" w:rsidRDefault="00E00D38" w:rsidP="00686791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SetOutType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68679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686791" w:rsidRDefault="00E00D38" w:rsidP="00686791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6791">
              <w:rPr>
                <w:rFonts w:ascii="Times New Roman" w:hAnsi="Times New Roman" w:cs="Times New Roman"/>
                <w:b/>
                <w:bCs/>
              </w:rPr>
              <w:t>SetOutType</w:t>
            </w:r>
            <w:proofErr w:type="spellEnd"/>
            <w:r w:rsidRPr="0068679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68679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686791" w:rsidRPr="00C6454D" w:rsidTr="00C6454D">
        <w:trPr>
          <w:trHeight w:val="270"/>
        </w:trPr>
        <w:tc>
          <w:tcPr>
            <w:tcW w:w="2819" w:type="dxa"/>
          </w:tcPr>
          <w:p w:rsidR="00686791" w:rsidRPr="00686791" w:rsidRDefault="00686791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686791" w:rsidRPr="00C6454D" w:rsidRDefault="00686791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686791" w:rsidRPr="00C6454D" w:rsidRDefault="00686791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F0E23" w:rsidRPr="00C6454D" w:rsidTr="00C6454D">
        <w:trPr>
          <w:trHeight w:val="270"/>
        </w:trPr>
        <w:tc>
          <w:tcPr>
            <w:tcW w:w="2819" w:type="dxa"/>
          </w:tcPr>
          <w:p w:rsidR="002F0E23" w:rsidRPr="00686791" w:rsidRDefault="002F0E23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2F0E23" w:rsidRPr="00C6454D" w:rsidRDefault="002F0E23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2F0E23" w:rsidRDefault="002F0E23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  <w:p w:rsidR="000E7092" w:rsidRDefault="000E7092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  <w:p w:rsidR="002A14BF" w:rsidRPr="00C6454D" w:rsidRDefault="002A14BF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D08ED" w:rsidRPr="00C6454D" w:rsidTr="00C6454D">
        <w:trPr>
          <w:trHeight w:val="270"/>
        </w:trPr>
        <w:tc>
          <w:tcPr>
            <w:tcW w:w="2819" w:type="dxa"/>
          </w:tcPr>
          <w:p w:rsidR="008D08ED" w:rsidRPr="00686791" w:rsidRDefault="008D08ED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lastRenderedPageBreak/>
              <w:t>SetOutputFor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mat</w:t>
            </w:r>
            <w:proofErr w:type="spellEnd"/>
            <w:r w:rsidRPr="00A164F1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8D08ED" w:rsidRPr="00C6454D" w:rsidRDefault="008D08E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8D08ED" w:rsidRDefault="008D08ED" w:rsidP="008D08E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Output port X select output </w:t>
            </w:r>
            <w:r>
              <w:rPr>
                <w:rFonts w:ascii="Times New Roman" w:hAnsi="Times New Roman" w:cs="Times New Roman" w:hint="eastAsia"/>
              </w:rPr>
              <w:t>form</w:t>
            </w:r>
            <w:r>
              <w:rPr>
                <w:rFonts w:ascii="Times New Roman" w:hAnsi="Times New Roman" w:cs="Times New Roman"/>
              </w:rPr>
              <w:t>at</w:t>
            </w:r>
            <w:r w:rsidR="004057D0">
              <w:rPr>
                <w:rFonts w:ascii="Times New Roman" w:hAnsi="Times New Roman" w:cs="Times New Roman"/>
              </w:rPr>
              <w:t>:</w:t>
            </w:r>
          </w:p>
          <w:p w:rsidR="008D08ED" w:rsidRDefault="008D08ED" w:rsidP="008D08E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 w:rsidRPr="00C6454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3840x2160p60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1400x1050p60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3840x2160p50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 xml:space="preserve">10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1366x768p60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3840x2160p30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 xml:space="preserve">11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1360x768p60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3840x2160p25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 xml:space="preserve">12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1280x1024p60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1920x1200p60</w:t>
            </w:r>
            <w:r>
              <w:rPr>
                <w:rFonts w:ascii="Times New Roman" w:hAnsi="Times New Roman" w:cs="Times New Roman"/>
              </w:rPr>
              <w:t xml:space="preserve">     13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1280x768p60</w:t>
            </w:r>
          </w:p>
          <w:p w:rsidR="008D08ED" w:rsidRPr="00C6454D" w:rsidRDefault="008D08ED" w:rsidP="008D08E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1920x1080p60</w:t>
            </w:r>
            <w:r>
              <w:rPr>
                <w:rFonts w:ascii="Times New Roman" w:hAnsi="Times New Roman" w:cs="Times New Roman"/>
              </w:rPr>
              <w:t xml:space="preserve">     14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1280x720p50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1920x1080p50</w:t>
            </w:r>
            <w:r>
              <w:rPr>
                <w:rFonts w:ascii="Times New Roman" w:hAnsi="Times New Roman" w:cs="Times New Roman"/>
              </w:rPr>
              <w:t xml:space="preserve">     15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1280x720p60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1600x1200p60</w:t>
            </w:r>
            <w:r>
              <w:rPr>
                <w:rFonts w:ascii="Times New Roman" w:hAnsi="Times New Roman" w:cs="Times New Roman"/>
              </w:rPr>
              <w:t xml:space="preserve">     16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1024x768p60</w:t>
            </w:r>
          </w:p>
        </w:tc>
      </w:tr>
      <w:tr w:rsidR="008D08ED" w:rsidRPr="00C6454D" w:rsidTr="00C6454D">
        <w:trPr>
          <w:trHeight w:val="270"/>
        </w:trPr>
        <w:tc>
          <w:tcPr>
            <w:tcW w:w="2819" w:type="dxa"/>
          </w:tcPr>
          <w:p w:rsidR="008D08ED" w:rsidRPr="00686791" w:rsidRDefault="008D08ED" w:rsidP="008D08ED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SetOutputFor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mat</w:t>
            </w:r>
            <w:proofErr w:type="spellEnd"/>
            <w:r w:rsidRPr="00A164F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8D08ED" w:rsidRPr="00C6454D" w:rsidRDefault="008D08E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8D08ED" w:rsidRPr="00C6454D" w:rsidRDefault="008D08ED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D08ED" w:rsidRPr="00C6454D" w:rsidTr="00C6454D">
        <w:trPr>
          <w:trHeight w:val="270"/>
        </w:trPr>
        <w:tc>
          <w:tcPr>
            <w:tcW w:w="2819" w:type="dxa"/>
          </w:tcPr>
          <w:p w:rsidR="008D08ED" w:rsidRPr="00686791" w:rsidRDefault="008D08ED" w:rsidP="008D08ED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SetOutputFor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mat</w:t>
            </w:r>
            <w:proofErr w:type="spellEnd"/>
            <w:r w:rsidRPr="00A164F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8D08ED" w:rsidRPr="00C6454D" w:rsidRDefault="008D08E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8D08ED" w:rsidRPr="00C6454D" w:rsidRDefault="008D08ED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D08ED" w:rsidRPr="00C6454D" w:rsidTr="00C6454D">
        <w:trPr>
          <w:trHeight w:val="270"/>
        </w:trPr>
        <w:tc>
          <w:tcPr>
            <w:tcW w:w="2819" w:type="dxa"/>
          </w:tcPr>
          <w:p w:rsidR="008D08ED" w:rsidRPr="00686791" w:rsidRDefault="008D08ED" w:rsidP="008D08ED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SetOutputFor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mat</w:t>
            </w:r>
            <w:proofErr w:type="spellEnd"/>
            <w:r w:rsidRPr="00A164F1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164F1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8D08ED" w:rsidRPr="00C6454D" w:rsidRDefault="008D08E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8D08ED" w:rsidRPr="00C6454D" w:rsidRDefault="008D08ED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D08ED" w:rsidRPr="00C6454D" w:rsidTr="00C6454D">
        <w:trPr>
          <w:trHeight w:val="270"/>
        </w:trPr>
        <w:tc>
          <w:tcPr>
            <w:tcW w:w="2819" w:type="dxa"/>
          </w:tcPr>
          <w:p w:rsidR="008D08ED" w:rsidRDefault="008D08ED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8D08ED" w:rsidRPr="00C6454D" w:rsidRDefault="008D08E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8D08ED" w:rsidRPr="00C6454D" w:rsidRDefault="008D08ED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584E0E" w:rsidRPr="00C6454D" w:rsidTr="00C6454D">
        <w:trPr>
          <w:trHeight w:val="270"/>
        </w:trPr>
        <w:tc>
          <w:tcPr>
            <w:tcW w:w="2819" w:type="dxa"/>
          </w:tcPr>
          <w:p w:rsidR="00584E0E" w:rsidRPr="00686791" w:rsidRDefault="004057D0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SetTVWall</w:t>
            </w:r>
            <w:proofErr w:type="spellEnd"/>
          </w:p>
        </w:tc>
        <w:tc>
          <w:tcPr>
            <w:tcW w:w="1766" w:type="dxa"/>
          </w:tcPr>
          <w:p w:rsidR="00584E0E" w:rsidRPr="00C6454D" w:rsidRDefault="00C56BC6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</w:tcPr>
          <w:p w:rsidR="00584E0E" w:rsidRPr="00C6454D" w:rsidRDefault="00C56BC6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Configure video wall mode</w:t>
            </w:r>
            <w:r w:rsidR="004057D0">
              <w:rPr>
                <w:rFonts w:ascii="Times New Roman" w:hAnsi="Times New Roman" w:cs="Times New Roman" w:hint="eastAsia"/>
              </w:rPr>
              <w:t>: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1X2(H</w:t>
            </w:r>
            <w:r w:rsidR="00EC68A4">
              <w:rPr>
                <w:rFonts w:ascii="Times New Roman" w:hAnsi="Times New Roman" w:cs="Times New Roman"/>
              </w:rPr>
              <w:t>orizontal</w:t>
            </w:r>
            <w:r w:rsidRPr="00C6454D">
              <w:rPr>
                <w:rFonts w:ascii="Times New Roman" w:hAnsi="Times New Roman" w:cs="Times New Roman"/>
              </w:rPr>
              <w:t>)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1X3(</w:t>
            </w:r>
            <w:r w:rsidR="00EC68A4" w:rsidRPr="00C6454D">
              <w:rPr>
                <w:rFonts w:ascii="Times New Roman" w:hAnsi="Times New Roman" w:cs="Times New Roman"/>
              </w:rPr>
              <w:t>H</w:t>
            </w:r>
            <w:r w:rsidR="00EC68A4">
              <w:rPr>
                <w:rFonts w:ascii="Times New Roman" w:hAnsi="Times New Roman" w:cs="Times New Roman"/>
              </w:rPr>
              <w:t>orizontal</w:t>
            </w:r>
            <w:r w:rsidRPr="00C6454D">
              <w:rPr>
                <w:rFonts w:ascii="Times New Roman" w:hAnsi="Times New Roman" w:cs="Times New Roman"/>
              </w:rPr>
              <w:t>)</w:t>
            </w:r>
            <w:r w:rsidRPr="00C6454D">
              <w:rPr>
                <w:rFonts w:ascii="Times New Roman" w:hAnsi="Times New Roman" w:cs="Times New Roman"/>
              </w:rPr>
              <w:br/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1X4(</w:t>
            </w:r>
            <w:r w:rsidR="00EC68A4" w:rsidRPr="00C6454D">
              <w:rPr>
                <w:rFonts w:ascii="Times New Roman" w:hAnsi="Times New Roman" w:cs="Times New Roman"/>
              </w:rPr>
              <w:t>H</w:t>
            </w:r>
            <w:r w:rsidR="00EC68A4">
              <w:rPr>
                <w:rFonts w:ascii="Times New Roman" w:hAnsi="Times New Roman" w:cs="Times New Roman"/>
              </w:rPr>
              <w:t>orizontal</w:t>
            </w:r>
            <w:r w:rsidRPr="00C6454D">
              <w:rPr>
                <w:rFonts w:ascii="Times New Roman" w:hAnsi="Times New Roman" w:cs="Times New Roman"/>
              </w:rPr>
              <w:t>)</w:t>
            </w:r>
            <w:r w:rsidRPr="00C6454D">
              <w:rPr>
                <w:rFonts w:ascii="Times New Roman" w:hAnsi="Times New Roman" w:cs="Times New Roman"/>
              </w:rPr>
              <w:br/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2X1</w:t>
            </w:r>
            <w:r w:rsidRPr="00C6454D">
              <w:rPr>
                <w:rFonts w:ascii="Times New Roman" w:hAnsi="Times New Roman" w:cs="Times New Roman"/>
              </w:rPr>
              <w:br/>
              <w:t>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3X1</w:t>
            </w:r>
            <w:r w:rsidRPr="00C6454D">
              <w:rPr>
                <w:rFonts w:ascii="Times New Roman" w:hAnsi="Times New Roman" w:cs="Times New Roman"/>
              </w:rPr>
              <w:br/>
              <w:t>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4X1</w:t>
            </w:r>
            <w:r w:rsidRPr="00C6454D">
              <w:rPr>
                <w:rFonts w:ascii="Times New Roman" w:hAnsi="Times New Roman" w:cs="Times New Roman"/>
              </w:rPr>
              <w:br/>
              <w:t>7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2X2</w:t>
            </w:r>
          </w:p>
        </w:tc>
      </w:tr>
      <w:tr w:rsidR="00584E0E" w:rsidRPr="00C6454D" w:rsidTr="00C6454D">
        <w:trPr>
          <w:trHeight w:val="270"/>
        </w:trPr>
        <w:tc>
          <w:tcPr>
            <w:tcW w:w="2819" w:type="dxa"/>
          </w:tcPr>
          <w:p w:rsidR="00584E0E" w:rsidRPr="00686791" w:rsidRDefault="00C56BC6" w:rsidP="00584E0E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84E0E">
              <w:rPr>
                <w:rFonts w:ascii="Times New Roman" w:hAnsi="Times New Roman" w:cs="Times New Roman"/>
                <w:b/>
                <w:bCs/>
              </w:rPr>
              <w:t>CancelTVSplice</w:t>
            </w:r>
            <w:proofErr w:type="spellEnd"/>
          </w:p>
        </w:tc>
        <w:tc>
          <w:tcPr>
            <w:tcW w:w="1766" w:type="dxa"/>
          </w:tcPr>
          <w:p w:rsidR="00584E0E" w:rsidRPr="00C6454D" w:rsidRDefault="00B40D5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</w:tcPr>
          <w:p w:rsidR="00584E0E" w:rsidRDefault="00B40D5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Cancel output port X splicing mode: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1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2</w:t>
            </w:r>
            <w:r w:rsidRPr="00C6454D">
              <w:rPr>
                <w:rFonts w:ascii="Times New Roman" w:hAnsi="Times New Roman" w:cs="Times New Roman"/>
              </w:rPr>
              <w:br/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3</w:t>
            </w:r>
            <w:r w:rsidRPr="00C6454D">
              <w:rPr>
                <w:rFonts w:ascii="Times New Roman" w:hAnsi="Times New Roman" w:cs="Times New Roman"/>
              </w:rPr>
              <w:br/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4</w:t>
            </w:r>
          </w:p>
          <w:p w:rsidR="00B40D58" w:rsidRPr="00C6454D" w:rsidRDefault="00B40D5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5-&gt;A</w:t>
            </w:r>
            <w:r>
              <w:rPr>
                <w:rFonts w:ascii="Times New Roman" w:hAnsi="Times New Roman" w:cs="Times New Roman" w:hint="eastAsia"/>
              </w:rPr>
              <w:t>ll</w:t>
            </w:r>
            <w:r>
              <w:rPr>
                <w:rFonts w:ascii="Times New Roman" w:hAnsi="Times New Roman" w:cs="Times New Roman"/>
              </w:rPr>
              <w:t xml:space="preserve"> Output</w:t>
            </w:r>
          </w:p>
        </w:tc>
      </w:tr>
      <w:tr w:rsidR="00584E0E" w:rsidRPr="00C6454D" w:rsidTr="00C6454D">
        <w:trPr>
          <w:trHeight w:val="270"/>
        </w:trPr>
        <w:tc>
          <w:tcPr>
            <w:tcW w:w="2819" w:type="dxa"/>
          </w:tcPr>
          <w:p w:rsidR="00584E0E" w:rsidRPr="00686791" w:rsidRDefault="00584E0E" w:rsidP="00EC3CD9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584E0E" w:rsidRPr="00C6454D" w:rsidRDefault="00584E0E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584E0E" w:rsidRPr="00C6454D" w:rsidRDefault="00584E0E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Default="00E00D38" w:rsidP="001C505C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OutxMarginLeft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E00D38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adjust the </w:t>
            </w:r>
            <w:r w:rsidR="00600C50">
              <w:rPr>
                <w:rFonts w:ascii="Times New Roman" w:hAnsi="Times New Roman" w:cs="Times New Roman"/>
              </w:rPr>
              <w:t>size of the left margin</w:t>
            </w:r>
            <w:r w:rsidR="004057D0">
              <w:rPr>
                <w:rFonts w:ascii="Times New Roman" w:hAnsi="Times New Roman" w:cs="Times New Roman"/>
              </w:rPr>
              <w:t xml:space="preserve"> of output port X:</w:t>
            </w:r>
          </w:p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Left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Default="00E00D38" w:rsidP="00F3339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OutxMarginLeft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F3339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Default="00E00D38" w:rsidP="00F3339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OutxMarginLeft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F3339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F3339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OutxMarginLeft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F3339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F3339B" w:rsidRPr="00C6454D" w:rsidTr="00C6454D">
        <w:trPr>
          <w:trHeight w:val="270"/>
        </w:trPr>
        <w:tc>
          <w:tcPr>
            <w:tcW w:w="2819" w:type="dxa"/>
          </w:tcPr>
          <w:p w:rsidR="00F3339B" w:rsidRPr="00F3339B" w:rsidRDefault="00F3339B" w:rsidP="00F3339B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F3339B" w:rsidRPr="00C6454D" w:rsidRDefault="00F3339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F3339B" w:rsidRPr="00C6454D" w:rsidRDefault="00F3339B" w:rsidP="00C6454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OutxMarginRight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600C50" w:rsidRDefault="00600C50" w:rsidP="00600C50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adjust the size of the right margin</w:t>
            </w:r>
            <w:r w:rsidR="004057D0">
              <w:rPr>
                <w:rFonts w:ascii="Times New Roman" w:hAnsi="Times New Roman" w:cs="Times New Roman"/>
              </w:rPr>
              <w:t xml:space="preserve"> of output port X:</w:t>
            </w:r>
          </w:p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right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OutxMarginRight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F3339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OutxMarginRight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F3339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3339B">
              <w:rPr>
                <w:rFonts w:ascii="Times New Roman" w:hAnsi="Times New Roman" w:cs="Times New Roman"/>
                <w:b/>
                <w:bCs/>
              </w:rPr>
              <w:t>OutxMarginRight</w:t>
            </w:r>
            <w:proofErr w:type="spellEnd"/>
            <w:r w:rsidRPr="00F3339B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F3339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56240" w:rsidRPr="00C6454D" w:rsidTr="00C6454D">
        <w:trPr>
          <w:trHeight w:val="270"/>
        </w:trPr>
        <w:tc>
          <w:tcPr>
            <w:tcW w:w="2819" w:type="dxa"/>
          </w:tcPr>
          <w:p w:rsidR="00E56240" w:rsidRPr="00F3339B" w:rsidRDefault="00E56240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E56240" w:rsidRPr="00C6454D" w:rsidRDefault="00E56240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E56240" w:rsidRPr="00C6454D" w:rsidRDefault="00E56240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OutxMarginTop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600C50" w:rsidRDefault="00600C50" w:rsidP="00600C50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adjust the size of the top margin</w:t>
            </w:r>
            <w:r w:rsidR="004057D0">
              <w:rPr>
                <w:rFonts w:ascii="Times New Roman" w:hAnsi="Times New Roman" w:cs="Times New Roman"/>
              </w:rPr>
              <w:t xml:space="preserve"> of output port X:</w:t>
            </w:r>
          </w:p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Top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OutxMarginTop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E5624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OutxMarginTop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E5624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OutxMarginTop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E5624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56240" w:rsidRPr="00C6454D" w:rsidTr="00C6454D">
        <w:trPr>
          <w:trHeight w:val="270"/>
        </w:trPr>
        <w:tc>
          <w:tcPr>
            <w:tcW w:w="2819" w:type="dxa"/>
          </w:tcPr>
          <w:p w:rsidR="00E56240" w:rsidRPr="00F3339B" w:rsidRDefault="00E56240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6" w:type="dxa"/>
          </w:tcPr>
          <w:p w:rsidR="00E56240" w:rsidRPr="00C6454D" w:rsidRDefault="00E56240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</w:tcPr>
          <w:p w:rsidR="00E56240" w:rsidRPr="00C6454D" w:rsidRDefault="00E56240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OutxMarginBottom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766" w:type="dxa"/>
            <w:vMerge w:val="restart"/>
          </w:tcPr>
          <w:p w:rsidR="00E00D38" w:rsidRPr="00C6454D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6454D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657" w:type="dxa"/>
            <w:vMerge w:val="restart"/>
          </w:tcPr>
          <w:p w:rsidR="00600C50" w:rsidRDefault="00600C50" w:rsidP="00600C50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adjust the size of the bottom margin</w:t>
            </w:r>
            <w:r w:rsidR="004057D0">
              <w:rPr>
                <w:rFonts w:ascii="Times New Roman" w:hAnsi="Times New Roman" w:cs="Times New Roman"/>
              </w:rPr>
              <w:t xml:space="preserve"> of output port X:</w:t>
            </w:r>
          </w:p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Bottom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OutxMarginBottom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E5624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OutxMarginBottom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E5624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C6454D" w:rsidTr="00C6454D">
        <w:trPr>
          <w:trHeight w:val="270"/>
        </w:trPr>
        <w:tc>
          <w:tcPr>
            <w:tcW w:w="2819" w:type="dxa"/>
          </w:tcPr>
          <w:p w:rsidR="00E00D38" w:rsidRPr="00F3339B" w:rsidRDefault="00E00D38" w:rsidP="00E5624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56240">
              <w:rPr>
                <w:rFonts w:ascii="Times New Roman" w:hAnsi="Times New Roman" w:cs="Times New Roman"/>
                <w:b/>
                <w:bCs/>
              </w:rPr>
              <w:t>OutxMarginBottom</w:t>
            </w:r>
            <w:proofErr w:type="spellEnd"/>
            <w:r w:rsidRPr="00E56240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E56240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766" w:type="dxa"/>
            <w:vMerge/>
          </w:tcPr>
          <w:p w:rsidR="00E00D38" w:rsidRPr="00C6454D" w:rsidRDefault="00E00D38" w:rsidP="00E56240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7" w:type="dxa"/>
            <w:vMerge/>
          </w:tcPr>
          <w:p w:rsidR="00E00D38" w:rsidRPr="00C6454D" w:rsidRDefault="00E00D38" w:rsidP="00E56240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</w:tbl>
    <w:p w:rsidR="00E56240" w:rsidRPr="00A23133" w:rsidRDefault="00AB6A1D" w:rsidP="00AB6A1D">
      <w:pPr>
        <w:widowControl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505C" w:rsidRPr="001C505C" w:rsidRDefault="001C505C" w:rsidP="001C505C">
      <w:pPr>
        <w:pStyle w:val="1"/>
        <w:ind w:left="0"/>
        <w:rPr>
          <w:rFonts w:eastAsiaTheme="minorEastAsia"/>
          <w:b w:val="0"/>
          <w:bCs w:val="0"/>
          <w:lang w:eastAsia="zh-CN"/>
        </w:rPr>
      </w:pPr>
      <w:r>
        <w:rPr>
          <w:color w:val="365F91"/>
        </w:rPr>
        <w:lastRenderedPageBreak/>
        <w:t>Output</w:t>
      </w:r>
    </w:p>
    <w:p w:rsidR="00A23133" w:rsidRPr="001C505C" w:rsidRDefault="001C505C" w:rsidP="00A23133">
      <w:pPr>
        <w:spacing w:line="400" w:lineRule="exact"/>
        <w:rPr>
          <w:rFonts w:ascii="Times New Roman" w:hAnsi="Times New Roman" w:cs="Times New Roman"/>
          <w:b/>
          <w:szCs w:val="21"/>
        </w:rPr>
      </w:pPr>
      <w:r w:rsidRPr="001C505C">
        <w:rPr>
          <w:rFonts w:ascii="Times New Roman" w:eastAsia="Verdana" w:hAnsi="Times New Roman" w:cs="Times New Roman"/>
          <w:b/>
          <w:kern w:val="0"/>
          <w:szCs w:val="21"/>
          <w:lang w:eastAsia="en-US"/>
        </w:rPr>
        <w:t>The module has the following commands that can be used as feedback output: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27"/>
        <w:gridCol w:w="1483"/>
        <w:gridCol w:w="4532"/>
      </w:tblGrid>
      <w:tr w:rsidR="001C505C" w:rsidRPr="001C505C" w:rsidTr="001C505C">
        <w:trPr>
          <w:trHeight w:val="270"/>
        </w:trPr>
        <w:tc>
          <w:tcPr>
            <w:tcW w:w="3227" w:type="dxa"/>
            <w:hideMark/>
          </w:tcPr>
          <w:p w:rsidR="001C505C" w:rsidRPr="001C505C" w:rsidRDefault="001C505C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r w:rsidRPr="001C505C">
              <w:rPr>
                <w:rFonts w:ascii="Times New Roman" w:hAnsi="Times New Roman" w:cs="Times New Roman" w:hint="eastAsia"/>
                <w:b/>
                <w:bCs/>
              </w:rPr>
              <w:t>Name</w:t>
            </w:r>
          </w:p>
        </w:tc>
        <w:tc>
          <w:tcPr>
            <w:tcW w:w="1483" w:type="dxa"/>
            <w:hideMark/>
          </w:tcPr>
          <w:p w:rsidR="001C505C" w:rsidRPr="001C505C" w:rsidRDefault="001C505C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505C">
              <w:rPr>
                <w:rFonts w:ascii="Times New Roman" w:hAnsi="Times New Roman" w:cs="Times New Roman" w:hint="eastAsia"/>
                <w:b/>
                <w:bCs/>
              </w:rPr>
              <w:t>Type</w:t>
            </w:r>
          </w:p>
        </w:tc>
        <w:tc>
          <w:tcPr>
            <w:tcW w:w="4532" w:type="dxa"/>
            <w:hideMark/>
          </w:tcPr>
          <w:p w:rsidR="001C505C" w:rsidRPr="001C505C" w:rsidRDefault="001C505C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r w:rsidRPr="001C505C">
              <w:rPr>
                <w:rFonts w:ascii="Times New Roman" w:hAnsi="Times New Roman" w:cs="Times New Roman" w:hint="eastAsia"/>
                <w:b/>
                <w:bCs/>
              </w:rPr>
              <w:t>Explanation</w:t>
            </w:r>
          </w:p>
        </w:tc>
      </w:tr>
      <w:tr w:rsidR="001C505C" w:rsidRPr="001C505C" w:rsidTr="001C505C">
        <w:trPr>
          <w:trHeight w:val="270"/>
        </w:trPr>
        <w:tc>
          <w:tcPr>
            <w:tcW w:w="3227" w:type="dxa"/>
            <w:hideMark/>
          </w:tcPr>
          <w:p w:rsidR="001C505C" w:rsidRPr="001C505C" w:rsidRDefault="001C505C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C505C">
              <w:rPr>
                <w:rFonts w:ascii="Times New Roman" w:hAnsi="Times New Roman" w:cs="Times New Roman" w:hint="eastAsia"/>
                <w:b/>
                <w:bCs/>
              </w:rPr>
              <w:t>Dev_TX</w:t>
            </w:r>
            <w:proofErr w:type="spellEnd"/>
          </w:p>
        </w:tc>
        <w:tc>
          <w:tcPr>
            <w:tcW w:w="1483" w:type="dxa"/>
            <w:hideMark/>
          </w:tcPr>
          <w:p w:rsidR="001C505C" w:rsidRPr="001C505C" w:rsidRDefault="003221FB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STRING</w:t>
            </w:r>
          </w:p>
        </w:tc>
        <w:tc>
          <w:tcPr>
            <w:tcW w:w="4532" w:type="dxa"/>
            <w:hideMark/>
          </w:tcPr>
          <w:p w:rsidR="001C505C" w:rsidRPr="001C505C" w:rsidRDefault="001C505C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Equipment control command issuance</w:t>
            </w:r>
          </w:p>
        </w:tc>
      </w:tr>
      <w:tr w:rsidR="001C505C" w:rsidRPr="001C505C" w:rsidTr="001C505C">
        <w:trPr>
          <w:trHeight w:val="270"/>
        </w:trPr>
        <w:tc>
          <w:tcPr>
            <w:tcW w:w="3227" w:type="dxa"/>
            <w:hideMark/>
          </w:tcPr>
          <w:p w:rsidR="001C505C" w:rsidRPr="001C505C" w:rsidRDefault="001C505C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  <w:hideMark/>
          </w:tcPr>
          <w:p w:rsidR="001C505C" w:rsidRPr="001C505C" w:rsidRDefault="001C505C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hideMark/>
          </w:tcPr>
          <w:p w:rsidR="001C505C" w:rsidRPr="001C505C" w:rsidRDefault="001C505C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1C505C" w:rsidRDefault="00AB6A1D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FB_AudioOnlyOpen</w:t>
            </w:r>
            <w:proofErr w:type="spellEnd"/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532" w:type="dxa"/>
          </w:tcPr>
          <w:p w:rsidR="00AB6A1D" w:rsidRDefault="00E455F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Indep</w:t>
            </w:r>
            <w:r>
              <w:rPr>
                <w:rFonts w:ascii="Times New Roman" w:hAnsi="Times New Roman" w:cs="Times New Roman"/>
              </w:rPr>
              <w:t>endent audio playback mode feedback:</w:t>
            </w:r>
          </w:p>
          <w:p w:rsidR="00E455FD" w:rsidRPr="001C505C" w:rsidRDefault="00E455F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 w:rsidR="005D68BB">
              <w:rPr>
                <w:rFonts w:ascii="Times New Roman" w:hAnsi="Times New Roman" w:cs="Times New Roman" w:hint="eastAsia"/>
              </w:rPr>
              <w:t xml:space="preserve"> </w:t>
            </w:r>
            <w:r w:rsidR="005D68BB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sup</w:t>
            </w:r>
            <w:r>
              <w:rPr>
                <w:rFonts w:ascii="Times New Roman" w:hAnsi="Times New Roman" w:cs="Times New Roman"/>
              </w:rPr>
              <w:t>port independent playback</w:t>
            </w: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1C505C" w:rsidRDefault="00AB6A1D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FB_AudioOnlyClose</w:t>
            </w:r>
            <w:proofErr w:type="spellEnd"/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532" w:type="dxa"/>
          </w:tcPr>
          <w:p w:rsidR="00E455FD" w:rsidRDefault="00E455FD" w:rsidP="00E455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Indep</w:t>
            </w:r>
            <w:r>
              <w:rPr>
                <w:rFonts w:ascii="Times New Roman" w:hAnsi="Times New Roman" w:cs="Times New Roman"/>
              </w:rPr>
              <w:t>endent audio playback mode feedback:</w:t>
            </w:r>
          </w:p>
          <w:p w:rsidR="00E455FD" w:rsidRPr="001C505C" w:rsidRDefault="00E455F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5D68BB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</w:t>
            </w:r>
            <w:r>
              <w:rPr>
                <w:rFonts w:ascii="Times New Roman" w:hAnsi="Times New Roman" w:cs="Times New Roman"/>
              </w:rPr>
              <w:t xml:space="preserve">No </w:t>
            </w:r>
            <w:r>
              <w:rPr>
                <w:rFonts w:ascii="Times New Roman" w:hAnsi="Times New Roman" w:cs="Times New Roman" w:hint="eastAsia"/>
              </w:rPr>
              <w:t>sup</w:t>
            </w:r>
            <w:r>
              <w:rPr>
                <w:rFonts w:ascii="Times New Roman" w:hAnsi="Times New Roman" w:cs="Times New Roman"/>
              </w:rPr>
              <w:t>port independent playback</w:t>
            </w: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AB6A1D" w:rsidRDefault="00AB6A1D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AB6A1D" w:rsidRPr="001C505C" w:rsidRDefault="00AB6A1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AB6A1D" w:rsidRDefault="00AB6A1D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FB_AudioModeManual</w:t>
            </w:r>
            <w:proofErr w:type="spellEnd"/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532" w:type="dxa"/>
          </w:tcPr>
          <w:p w:rsidR="00E455FD" w:rsidRDefault="00E455FD" w:rsidP="00E455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Audio manual mode setting feedback:</w:t>
            </w:r>
          </w:p>
          <w:p w:rsidR="00AB6A1D" w:rsidRPr="001C505C" w:rsidRDefault="00E455FD" w:rsidP="00E455F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5D68BB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</w:t>
            </w:r>
            <w:r w:rsidR="00D20E4E">
              <w:rPr>
                <w:rFonts w:ascii="Times New Roman" w:hAnsi="Times New Roman" w:cs="Times New Roman"/>
              </w:rPr>
              <w:t>open manual mode</w:t>
            </w: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1C505C" w:rsidRDefault="00AB6A1D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FB_AudioModeAuto</w:t>
            </w:r>
            <w:proofErr w:type="spellEnd"/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532" w:type="dxa"/>
          </w:tcPr>
          <w:p w:rsidR="00E455FD" w:rsidRDefault="00E455FD" w:rsidP="00E455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Audio auto mode setting feedback:</w:t>
            </w:r>
          </w:p>
          <w:p w:rsidR="00AB6A1D" w:rsidRPr="001C505C" w:rsidRDefault="00E455FD" w:rsidP="00E455F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5D68BB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</w:t>
            </w:r>
            <w:r>
              <w:rPr>
                <w:rFonts w:ascii="Times New Roman" w:hAnsi="Times New Roman" w:cs="Times New Roman"/>
              </w:rPr>
              <w:t>open auto mode</w:t>
            </w: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1C505C" w:rsidRDefault="00AB6A1D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AB6A1D" w:rsidRPr="001C505C" w:rsidRDefault="00AB6A1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FB_SetInxAudioEmbedded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E00D38" w:rsidRPr="001C505C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532" w:type="dxa"/>
            <w:vMerge w:val="restart"/>
          </w:tcPr>
          <w:p w:rsidR="00E00D38" w:rsidRDefault="00E00D38" w:rsidP="003774A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output X Audio automatic mode feedback</w:t>
            </w:r>
            <w:r>
              <w:rPr>
                <w:rFonts w:ascii="Times New Roman" w:hAnsi="Times New Roman" w:cs="Times New Roman" w:hint="eastAsia"/>
              </w:rPr>
              <w:t>:</w:t>
            </w:r>
          </w:p>
          <w:p w:rsidR="00E00D38" w:rsidRPr="001C505C" w:rsidRDefault="00E00D38" w:rsidP="003774A1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F82CC3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open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0E4E">
              <w:rPr>
                <w:rFonts w:ascii="Times New Roman" w:hAnsi="Times New Roman" w:cs="Times New Roman"/>
              </w:rPr>
              <w:t>automatic mode</w:t>
            </w: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1C505C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FB_SetInxAudioEmbedded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B6A1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E00D38" w:rsidRPr="001C505C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1C505C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FB_SetInxAudioEmbedded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B6A1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E00D38" w:rsidRPr="001C505C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1C505C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FB_SetInxAudioEmbedded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B6A1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E00D38" w:rsidRPr="001C505C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AB6A1D" w:rsidRPr="001C505C" w:rsidTr="001C505C">
        <w:trPr>
          <w:trHeight w:val="270"/>
        </w:trPr>
        <w:tc>
          <w:tcPr>
            <w:tcW w:w="3227" w:type="dxa"/>
          </w:tcPr>
          <w:p w:rsidR="00AB6A1D" w:rsidRPr="00AB6A1D" w:rsidRDefault="00AB6A1D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AB6A1D" w:rsidRPr="001C505C" w:rsidRDefault="00AB6A1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AB6A1D" w:rsidRPr="001C505C" w:rsidRDefault="00AB6A1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AB6A1D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FB_SetInxAudioLR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E00D38" w:rsidRPr="001C505C" w:rsidRDefault="00E00D38" w:rsidP="00E00D38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DIGITAL</w:t>
            </w:r>
          </w:p>
        </w:tc>
        <w:tc>
          <w:tcPr>
            <w:tcW w:w="4532" w:type="dxa"/>
            <w:vMerge w:val="restart"/>
          </w:tcPr>
          <w:p w:rsidR="00E00D38" w:rsidRDefault="00E00D38" w:rsidP="003774A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output X Audio external mode feedback</w:t>
            </w:r>
            <w:r>
              <w:rPr>
                <w:rFonts w:ascii="Times New Roman" w:hAnsi="Times New Roman" w:cs="Times New Roman" w:hint="eastAsia"/>
              </w:rPr>
              <w:t>:</w:t>
            </w:r>
          </w:p>
          <w:p w:rsidR="00E00D38" w:rsidRPr="001C505C" w:rsidRDefault="00E00D38" w:rsidP="003774A1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F82CC3">
              <w:rPr>
                <w:rFonts w:ascii="Times New Roman" w:hAnsi="Times New Roman" w:cs="Times New Roman"/>
              </w:rPr>
              <w:t>invalid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-&gt; open</w:t>
            </w:r>
            <w:r>
              <w:rPr>
                <w:rFonts w:ascii="Times New Roman" w:hAnsi="Times New Roman" w:cs="Times New Roman"/>
              </w:rPr>
              <w:t xml:space="preserve"> external </w:t>
            </w:r>
            <w:r w:rsidR="00D20E4E">
              <w:rPr>
                <w:rFonts w:ascii="Times New Roman" w:hAnsi="Times New Roman" w:cs="Times New Roman"/>
              </w:rPr>
              <w:t>mode</w:t>
            </w: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AB6A1D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FB_SetInxAudioLR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AB6A1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E00D38" w:rsidRPr="001C505C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AB6A1D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FB_SetInxAudioLR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AB6A1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E00D38" w:rsidRPr="001C505C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E00D38" w:rsidRPr="001C505C" w:rsidTr="001C505C">
        <w:trPr>
          <w:trHeight w:val="270"/>
        </w:trPr>
        <w:tc>
          <w:tcPr>
            <w:tcW w:w="3227" w:type="dxa"/>
          </w:tcPr>
          <w:p w:rsidR="00E00D38" w:rsidRPr="001C505C" w:rsidRDefault="00E00D38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6A1D">
              <w:rPr>
                <w:rFonts w:ascii="Times New Roman" w:hAnsi="Times New Roman" w:cs="Times New Roman"/>
                <w:b/>
                <w:bCs/>
              </w:rPr>
              <w:t>FB_SetInxAudioLR</w:t>
            </w:r>
            <w:proofErr w:type="spellEnd"/>
            <w:r w:rsidRPr="00AB6A1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AB6A1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E00D38" w:rsidRPr="001C505C" w:rsidRDefault="00E00D38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E00D38" w:rsidRPr="001C505C" w:rsidRDefault="00E00D38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AB6A1D" w:rsidRDefault="009614FD" w:rsidP="00AB6A1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9614FD" w:rsidRPr="001C505C" w:rsidRDefault="009614FD" w:rsidP="001C505C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9614FD" w:rsidRPr="001C505C" w:rsidRDefault="009614FD" w:rsidP="001C505C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AB6A1D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FB_SetVideoRouting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Output port X to select the video input source feedback: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Input 1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1C505C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Input 2</w:t>
            </w:r>
            <w:r>
              <w:rPr>
                <w:rFonts w:ascii="Times New Roman" w:hAnsi="Times New Roman" w:cs="Times New Roman" w:hint="eastAsia"/>
              </w:rPr>
              <w:br/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Input 3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 xml:space="preserve">4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Input 4</w:t>
            </w: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AB6A1D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FB_SetVideoRouting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9614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AB6A1D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FB_SetVideoRouting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9614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FB_SetVideoRouting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9614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lastRenderedPageBreak/>
              <w:t>FB_SetAudioRouting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O</w:t>
            </w:r>
            <w:r>
              <w:rPr>
                <w:rFonts w:ascii="Times New Roman" w:hAnsi="Times New Roman" w:cs="Times New Roman" w:hint="eastAsia"/>
              </w:rPr>
              <w:t>utput port X to select the Audio</w:t>
            </w:r>
            <w:r w:rsidRPr="001C505C">
              <w:rPr>
                <w:rFonts w:ascii="Times New Roman" w:hAnsi="Times New Roman" w:cs="Times New Roman" w:hint="eastAsia"/>
              </w:rPr>
              <w:t xml:space="preserve"> input source feedback:</w:t>
            </w:r>
            <w:r w:rsidRPr="001C505C">
              <w:rPr>
                <w:rFonts w:ascii="Times New Roman" w:hAnsi="Times New Roman" w:cs="Times New Roman" w:hint="eastAsia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Input 1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1C505C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Input 2</w:t>
            </w:r>
            <w:r>
              <w:rPr>
                <w:rFonts w:ascii="Times New Roman" w:hAnsi="Times New Roman" w:cs="Times New Roman" w:hint="eastAsia"/>
              </w:rPr>
              <w:br/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Input 3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 xml:space="preserve">4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Input 4</w:t>
            </w: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FB_SetAudioRouting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9614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FB_SetAudioRouting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9614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614FD">
              <w:rPr>
                <w:rFonts w:ascii="Times New Roman" w:hAnsi="Times New Roman" w:cs="Times New Roman"/>
                <w:b/>
                <w:bCs/>
              </w:rPr>
              <w:t>FB_SetAudioRouting</w:t>
            </w:r>
            <w:proofErr w:type="spellEnd"/>
            <w:r w:rsidRPr="009614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9614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FB_InxFormat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  <w:hideMark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STRING</w:t>
            </w:r>
          </w:p>
        </w:tc>
        <w:tc>
          <w:tcPr>
            <w:tcW w:w="4532" w:type="dxa"/>
            <w:vMerge w:val="restart"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Input format </w:t>
            </w:r>
            <w:r>
              <w:rPr>
                <w:rFonts w:ascii="Times New Roman" w:hAnsi="Times New Roman" w:cs="Times New Roman"/>
              </w:rPr>
              <w:t>feedback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of input x </w:t>
            </w:r>
            <w:proofErr w:type="spellStart"/>
            <w:r>
              <w:rPr>
                <w:rFonts w:ascii="Times New Roman" w:hAnsi="Times New Roman" w:cs="Times New Roman"/>
              </w:rPr>
              <w:t>chanel</w:t>
            </w:r>
            <w:proofErr w:type="spellEnd"/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FB_InxFormat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B3B1F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  <w:hideMark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FB_InxFormat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B3B1F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  <w:hideMark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FB_InxFormat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B3B1F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  <w:hideMark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  <w:hideMark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A03A4" w:rsidRPr="001C505C" w:rsidTr="001C505C">
        <w:trPr>
          <w:trHeight w:val="270"/>
        </w:trPr>
        <w:tc>
          <w:tcPr>
            <w:tcW w:w="3227" w:type="dxa"/>
          </w:tcPr>
          <w:p w:rsidR="008A03A4" w:rsidRPr="000B3B1F" w:rsidRDefault="008A03A4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8A03A4" w:rsidRPr="001C505C" w:rsidRDefault="008A03A4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8A03A4" w:rsidRPr="001C505C" w:rsidRDefault="008A03A4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A03A4" w:rsidRPr="001C505C" w:rsidTr="001C505C">
        <w:trPr>
          <w:trHeight w:val="270"/>
        </w:trPr>
        <w:tc>
          <w:tcPr>
            <w:tcW w:w="3227" w:type="dxa"/>
          </w:tcPr>
          <w:p w:rsidR="008A03A4" w:rsidRPr="000B3B1F" w:rsidRDefault="008A03A4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FB_OutxType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8A03A4" w:rsidRPr="001C505C" w:rsidRDefault="008A03A4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8A03A4" w:rsidRDefault="008A03A4" w:rsidP="008A03A4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Set output X </w:t>
            </w:r>
            <w:r>
              <w:rPr>
                <w:rFonts w:ascii="Times New Roman" w:hAnsi="Times New Roman" w:cs="Times New Roman" w:hint="eastAsia"/>
              </w:rPr>
              <w:t>vide</w:t>
            </w:r>
            <w:r>
              <w:rPr>
                <w:rFonts w:ascii="Times New Roman" w:hAnsi="Times New Roman" w:cs="Times New Roman"/>
              </w:rPr>
              <w:t>o type feedback: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-&gt;</w:t>
            </w:r>
            <w:r>
              <w:t xml:space="preserve"> </w:t>
            </w:r>
            <w:r w:rsidRPr="00686791">
              <w:rPr>
                <w:rFonts w:ascii="Times New Roman" w:hAnsi="Times New Roman" w:cs="Times New Roman"/>
              </w:rPr>
              <w:t>UHD-HDMI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686791">
              <w:rPr>
                <w:rFonts w:ascii="Times New Roman" w:hAnsi="Times New Roman" w:cs="Times New Roman"/>
              </w:rPr>
              <w:t>UHD-DVI</w:t>
            </w:r>
          </w:p>
          <w:p w:rsidR="008A03A4" w:rsidRDefault="008A03A4" w:rsidP="008A03A4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686791">
              <w:rPr>
                <w:rFonts w:ascii="Times New Roman" w:hAnsi="Times New Roman" w:cs="Times New Roman"/>
              </w:rPr>
              <w:t>UHD-HDDMI-1.4</w:t>
            </w:r>
          </w:p>
          <w:p w:rsidR="008A03A4" w:rsidRPr="001C505C" w:rsidRDefault="008A03A4" w:rsidP="008A03A4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686791">
              <w:rPr>
                <w:rFonts w:ascii="Times New Roman" w:hAnsi="Times New Roman" w:cs="Times New Roman"/>
              </w:rPr>
              <w:t>UHD-HDDMI-2.2</w:t>
            </w:r>
          </w:p>
        </w:tc>
      </w:tr>
      <w:tr w:rsidR="008A03A4" w:rsidRPr="001C505C" w:rsidTr="001C505C">
        <w:trPr>
          <w:trHeight w:val="270"/>
        </w:trPr>
        <w:tc>
          <w:tcPr>
            <w:tcW w:w="3227" w:type="dxa"/>
          </w:tcPr>
          <w:p w:rsidR="008A03A4" w:rsidRPr="000B3B1F" w:rsidRDefault="008A03A4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FB_OutxType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/>
          </w:tcPr>
          <w:p w:rsidR="008A03A4" w:rsidRPr="001C505C" w:rsidRDefault="008A03A4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8A03A4" w:rsidRPr="001C505C" w:rsidRDefault="008A03A4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A03A4" w:rsidRPr="001C505C" w:rsidTr="001C505C">
        <w:trPr>
          <w:trHeight w:val="270"/>
        </w:trPr>
        <w:tc>
          <w:tcPr>
            <w:tcW w:w="3227" w:type="dxa"/>
          </w:tcPr>
          <w:p w:rsidR="008A03A4" w:rsidRPr="000B3B1F" w:rsidRDefault="008A03A4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FB_OutxType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/>
          </w:tcPr>
          <w:p w:rsidR="008A03A4" w:rsidRPr="001C505C" w:rsidRDefault="008A03A4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8A03A4" w:rsidRPr="001C505C" w:rsidRDefault="008A03A4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A03A4" w:rsidRPr="001C505C" w:rsidTr="001C505C">
        <w:trPr>
          <w:trHeight w:val="270"/>
        </w:trPr>
        <w:tc>
          <w:tcPr>
            <w:tcW w:w="3227" w:type="dxa"/>
          </w:tcPr>
          <w:p w:rsidR="008A03A4" w:rsidRPr="000B3B1F" w:rsidRDefault="008A03A4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FB_OutxType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/>
          </w:tcPr>
          <w:p w:rsidR="008A03A4" w:rsidRPr="001C505C" w:rsidRDefault="008A03A4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8A03A4" w:rsidRPr="001C505C" w:rsidRDefault="008A03A4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8A03A4" w:rsidRPr="001C505C" w:rsidTr="001C505C">
        <w:trPr>
          <w:trHeight w:val="270"/>
        </w:trPr>
        <w:tc>
          <w:tcPr>
            <w:tcW w:w="3227" w:type="dxa"/>
          </w:tcPr>
          <w:p w:rsidR="008A03A4" w:rsidRPr="000B3B1F" w:rsidRDefault="008A03A4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8A03A4" w:rsidRPr="001C505C" w:rsidRDefault="008A03A4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8A03A4" w:rsidRPr="001C505C" w:rsidRDefault="008A03A4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0B3B1F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9614FD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Output port X select output </w:t>
            </w:r>
            <w:r>
              <w:rPr>
                <w:rFonts w:ascii="Times New Roman" w:hAnsi="Times New Roman" w:cs="Times New Roman" w:hint="eastAsia"/>
              </w:rPr>
              <w:t>form</w:t>
            </w:r>
            <w:r>
              <w:rPr>
                <w:rFonts w:ascii="Times New Roman" w:hAnsi="Times New Roman" w:cs="Times New Roman"/>
              </w:rPr>
              <w:t>at feedback</w:t>
            </w:r>
            <w:r w:rsidRPr="00C6454D">
              <w:rPr>
                <w:rFonts w:ascii="Times New Roman" w:hAnsi="Times New Roman" w:cs="Times New Roman"/>
              </w:rPr>
              <w:t>：</w:t>
            </w:r>
          </w:p>
          <w:p w:rsidR="009614FD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 w:rsidRPr="00C6454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3840x2160p60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1400x1050p60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3840x2160p50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 xml:space="preserve">10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1366x768p60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3840x2160p30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 xml:space="preserve">11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1360x768p60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3840x2160p25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 w:hint="eastAsia"/>
              </w:rPr>
              <w:t xml:space="preserve">12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1280x1024p60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1920x1200p60</w:t>
            </w:r>
            <w:r>
              <w:rPr>
                <w:rFonts w:ascii="Times New Roman" w:hAnsi="Times New Roman" w:cs="Times New Roman"/>
              </w:rPr>
              <w:t xml:space="preserve">     13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1280x768p60</w:t>
            </w:r>
          </w:p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1920x1080p60</w:t>
            </w:r>
            <w:r>
              <w:rPr>
                <w:rFonts w:ascii="Times New Roman" w:hAnsi="Times New Roman" w:cs="Times New Roman"/>
              </w:rPr>
              <w:t xml:space="preserve">     14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1280x720p50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1920x1080p50</w:t>
            </w:r>
            <w:r>
              <w:rPr>
                <w:rFonts w:ascii="Times New Roman" w:hAnsi="Times New Roman" w:cs="Times New Roman"/>
              </w:rPr>
              <w:t xml:space="preserve">     15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1280x720p60</w:t>
            </w:r>
            <w:r w:rsidRPr="00C6454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57A0E">
              <w:rPr>
                <w:rFonts w:ascii="Times New Roman" w:hAnsi="Times New Roman" w:cs="Times New Roman"/>
              </w:rPr>
              <w:t>1600x1200p60</w:t>
            </w:r>
            <w:r>
              <w:rPr>
                <w:rFonts w:ascii="Times New Roman" w:hAnsi="Times New Roman" w:cs="Times New Roman"/>
              </w:rPr>
              <w:t xml:space="preserve">     16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F3339B">
              <w:rPr>
                <w:rFonts w:ascii="Times New Roman" w:hAnsi="Times New Roman" w:cs="Times New Roman"/>
              </w:rPr>
              <w:t>1024x768p60</w:t>
            </w: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0B3B1F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B3B1F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0B3B1F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B3B1F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0A26AD" w:rsidRPr="001C505C" w:rsidTr="00BD0328">
        <w:trPr>
          <w:trHeight w:val="810"/>
        </w:trPr>
        <w:tc>
          <w:tcPr>
            <w:tcW w:w="3227" w:type="dxa"/>
          </w:tcPr>
          <w:p w:rsidR="000A26AD" w:rsidRPr="000B3B1F" w:rsidRDefault="000A26A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B3B1F">
              <w:rPr>
                <w:rFonts w:ascii="Times New Roman" w:hAnsi="Times New Roman" w:cs="Times New Roman"/>
                <w:b/>
                <w:bCs/>
              </w:rPr>
              <w:t>FB_OutxFormat</w:t>
            </w:r>
            <w:proofErr w:type="spellEnd"/>
            <w:r w:rsidRPr="000B3B1F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B3B1F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0A26AD" w:rsidRPr="001C505C" w:rsidRDefault="000A26A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0A26AD" w:rsidRPr="001C505C" w:rsidRDefault="000A26A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9614FD" w:rsidRPr="001C505C" w:rsidTr="001C505C">
        <w:trPr>
          <w:trHeight w:val="270"/>
        </w:trPr>
        <w:tc>
          <w:tcPr>
            <w:tcW w:w="3227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9614FD" w:rsidRPr="001C505C" w:rsidRDefault="009614FD" w:rsidP="009614F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9614FD" w:rsidRPr="001C505C" w:rsidRDefault="009614FD" w:rsidP="009614F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  <w:hideMark/>
          </w:tcPr>
          <w:p w:rsidR="000A26AD" w:rsidRPr="001C505C" w:rsidRDefault="004057D0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FB_SetTVWall</w:t>
            </w:r>
            <w:proofErr w:type="spellEnd"/>
          </w:p>
        </w:tc>
        <w:tc>
          <w:tcPr>
            <w:tcW w:w="1483" w:type="dxa"/>
            <w:hideMark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hideMark/>
          </w:tcPr>
          <w:p w:rsidR="000A26AD" w:rsidRPr="00C6454D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Configure video wall mode</w:t>
            </w:r>
            <w:r>
              <w:rPr>
                <w:rFonts w:ascii="Times New Roman" w:hAnsi="Times New Roman" w:cs="Times New Roman"/>
              </w:rPr>
              <w:t xml:space="preserve"> feedback</w:t>
            </w:r>
            <w:r w:rsidRPr="00C6454D">
              <w:rPr>
                <w:rFonts w:ascii="Times New Roman" w:hAnsi="Times New Roman" w:cs="Times New Roman"/>
              </w:rPr>
              <w:t>：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1X2(H</w:t>
            </w:r>
            <w:r>
              <w:rPr>
                <w:rFonts w:ascii="Times New Roman" w:hAnsi="Times New Roman" w:cs="Times New Roman"/>
              </w:rPr>
              <w:t>orizontal</w:t>
            </w:r>
            <w:r w:rsidRPr="00C6454D">
              <w:rPr>
                <w:rFonts w:ascii="Times New Roman" w:hAnsi="Times New Roman" w:cs="Times New Roman"/>
              </w:rPr>
              <w:t>)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1X3(H</w:t>
            </w:r>
            <w:r>
              <w:rPr>
                <w:rFonts w:ascii="Times New Roman" w:hAnsi="Times New Roman" w:cs="Times New Roman"/>
              </w:rPr>
              <w:t>orizontal</w:t>
            </w:r>
            <w:r w:rsidRPr="00C6454D">
              <w:rPr>
                <w:rFonts w:ascii="Times New Roman" w:hAnsi="Times New Roman" w:cs="Times New Roman"/>
              </w:rPr>
              <w:t>)</w:t>
            </w:r>
            <w:r w:rsidRPr="00C6454D">
              <w:rPr>
                <w:rFonts w:ascii="Times New Roman" w:hAnsi="Times New Roman" w:cs="Times New Roman"/>
              </w:rPr>
              <w:br/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1X4(H</w:t>
            </w:r>
            <w:r>
              <w:rPr>
                <w:rFonts w:ascii="Times New Roman" w:hAnsi="Times New Roman" w:cs="Times New Roman"/>
              </w:rPr>
              <w:t>orizontal</w:t>
            </w:r>
            <w:r w:rsidRPr="00C6454D">
              <w:rPr>
                <w:rFonts w:ascii="Times New Roman" w:hAnsi="Times New Roman" w:cs="Times New Roman"/>
              </w:rPr>
              <w:t>)</w:t>
            </w:r>
            <w:r w:rsidRPr="00C6454D">
              <w:rPr>
                <w:rFonts w:ascii="Times New Roman" w:hAnsi="Times New Roman" w:cs="Times New Roman"/>
              </w:rPr>
              <w:br/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2X1</w:t>
            </w:r>
            <w:r w:rsidRPr="00C6454D">
              <w:rPr>
                <w:rFonts w:ascii="Times New Roman" w:hAnsi="Times New Roman" w:cs="Times New Roman"/>
              </w:rPr>
              <w:br/>
              <w:t>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3X1</w:t>
            </w:r>
            <w:r w:rsidRPr="00C6454D">
              <w:rPr>
                <w:rFonts w:ascii="Times New Roman" w:hAnsi="Times New Roman" w:cs="Times New Roman"/>
              </w:rPr>
              <w:br/>
              <w:t>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4X1</w:t>
            </w:r>
            <w:r w:rsidRPr="00C6454D">
              <w:rPr>
                <w:rFonts w:ascii="Times New Roman" w:hAnsi="Times New Roman" w:cs="Times New Roman"/>
              </w:rPr>
              <w:br/>
              <w:t>7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2X2</w:t>
            </w: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  <w:hideMark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lastRenderedPageBreak/>
              <w:t>FB_CancelTVSplice</w:t>
            </w:r>
            <w:proofErr w:type="spellEnd"/>
          </w:p>
        </w:tc>
        <w:tc>
          <w:tcPr>
            <w:tcW w:w="1483" w:type="dxa"/>
            <w:hideMark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hideMark/>
          </w:tcPr>
          <w:p w:rsidR="000A26AD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Cancel output port X splicing mode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feedbcak</w:t>
            </w:r>
            <w:proofErr w:type="spellEnd"/>
            <w:r w:rsidRPr="00C6454D">
              <w:rPr>
                <w:rFonts w:ascii="Times New Roman" w:hAnsi="Times New Roman" w:cs="Times New Roman"/>
              </w:rPr>
              <w:t>:</w:t>
            </w:r>
            <w:r w:rsidRPr="00C6454D">
              <w:rPr>
                <w:rFonts w:ascii="Times New Roman" w:hAnsi="Times New Roman" w:cs="Times New Roman"/>
              </w:rPr>
              <w:br/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1</w:t>
            </w:r>
            <w:r w:rsidRPr="00C6454D">
              <w:rPr>
                <w:rFonts w:ascii="Times New Roman" w:hAnsi="Times New Roman" w:cs="Times New Roman"/>
              </w:rPr>
              <w:br/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2</w:t>
            </w:r>
            <w:r w:rsidRPr="00C6454D">
              <w:rPr>
                <w:rFonts w:ascii="Times New Roman" w:hAnsi="Times New Roman" w:cs="Times New Roman"/>
              </w:rPr>
              <w:br/>
              <w:t>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3</w:t>
            </w:r>
            <w:r w:rsidRPr="00C6454D">
              <w:rPr>
                <w:rFonts w:ascii="Times New Roman" w:hAnsi="Times New Roman" w:cs="Times New Roman"/>
              </w:rPr>
              <w:br/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C6454D">
              <w:rPr>
                <w:rFonts w:ascii="Times New Roman" w:hAnsi="Times New Roman" w:cs="Times New Roman"/>
              </w:rPr>
              <w:t>Output 4</w:t>
            </w:r>
          </w:p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5-&gt;A</w:t>
            </w:r>
            <w:r>
              <w:rPr>
                <w:rFonts w:ascii="Times New Roman" w:hAnsi="Times New Roman" w:cs="Times New Roman" w:hint="eastAsia"/>
              </w:rPr>
              <w:t>ll</w:t>
            </w:r>
            <w:r>
              <w:rPr>
                <w:rFonts w:ascii="Times New Roman" w:hAnsi="Times New Roman" w:cs="Times New Roman"/>
              </w:rPr>
              <w:t xml:space="preserve"> Output</w:t>
            </w: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  <w:hideMark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  <w:hideMark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hideMark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  <w:hideMark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FB_OutxMarginLeft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  <w:hideMark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  <w:hideMark/>
          </w:tcPr>
          <w:p w:rsidR="000A26AD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 w:rsidR="00295171">
              <w:rPr>
                <w:rFonts w:ascii="Times New Roman" w:hAnsi="Times New Roman" w:cs="Times New Roman"/>
              </w:rPr>
              <w:t xml:space="preserve"> feedback of the left margin of output port X</w:t>
            </w:r>
          </w:p>
          <w:p w:rsidR="000A26AD" w:rsidRPr="00C6454D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1C505C">
              <w:rPr>
                <w:rFonts w:ascii="Times New Roman" w:hAnsi="Times New Roman" w:cs="Times New Roman" w:hint="eastAsia"/>
              </w:rPr>
              <w:t>Left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-&gt;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FB_OutxMarginLeft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FB_OutxMarginLeft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FB_OutxMarginLeft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0A26AD" w:rsidRPr="001C505C" w:rsidTr="001C505C">
        <w:trPr>
          <w:trHeight w:val="270"/>
        </w:trPr>
        <w:tc>
          <w:tcPr>
            <w:tcW w:w="3227" w:type="dxa"/>
          </w:tcPr>
          <w:p w:rsidR="000A26AD" w:rsidRPr="000A26AD" w:rsidRDefault="000A26AD" w:rsidP="000A26AD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0A26AD" w:rsidRPr="001C505C" w:rsidRDefault="000A26AD" w:rsidP="000A26AD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0A26AD" w:rsidRPr="001C505C" w:rsidRDefault="000A26AD" w:rsidP="000A26AD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FB_OutxMarginRight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295171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feedback of the right margin of output port X</w:t>
            </w:r>
          </w:p>
          <w:p w:rsidR="00295171" w:rsidRPr="00C6454D" w:rsidRDefault="004057D0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right</w:t>
            </w:r>
            <w:r w:rsidR="00295171">
              <w:rPr>
                <w:rFonts w:ascii="Times New Roman" w:hAnsi="Times New Roman" w:cs="Times New Roman" w:hint="eastAsia"/>
              </w:rPr>
              <w:t xml:space="preserve"> </w:t>
            </w:r>
            <w:r w:rsidR="00295171" w:rsidRPr="001C505C">
              <w:rPr>
                <w:rFonts w:ascii="Times New Roman" w:hAnsi="Times New Roman" w:cs="Times New Roman" w:hint="eastAsia"/>
              </w:rPr>
              <w:t>-&gt;</w:t>
            </w:r>
            <w:r w:rsidR="00295171">
              <w:rPr>
                <w:rFonts w:ascii="Times New Roman" w:hAnsi="Times New Roman" w:cs="Times New Roman" w:hint="eastAsia"/>
              </w:rPr>
              <w:t xml:space="preserve"> </w:t>
            </w:r>
            <w:r w:rsidR="00295171"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FB_OutxMarginRight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FB_OutxMarginRight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FB_OutxMarginRight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FB_OutxMarginTop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295171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feedback of the top margin of output port X</w:t>
            </w:r>
          </w:p>
          <w:p w:rsidR="00295171" w:rsidRPr="00C6454D" w:rsidRDefault="004057D0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</w:t>
            </w:r>
            <w:r w:rsidR="00295171">
              <w:rPr>
                <w:rFonts w:ascii="Times New Roman" w:hAnsi="Times New Roman" w:cs="Times New Roman" w:hint="eastAsia"/>
              </w:rPr>
              <w:t xml:space="preserve"> </w:t>
            </w:r>
            <w:r w:rsidR="00295171" w:rsidRPr="001C505C">
              <w:rPr>
                <w:rFonts w:ascii="Times New Roman" w:hAnsi="Times New Roman" w:cs="Times New Roman" w:hint="eastAsia"/>
              </w:rPr>
              <w:t>-&gt;</w:t>
            </w:r>
            <w:r w:rsidR="00295171">
              <w:rPr>
                <w:rFonts w:ascii="Times New Roman" w:hAnsi="Times New Roman" w:cs="Times New Roman" w:hint="eastAsia"/>
              </w:rPr>
              <w:t xml:space="preserve"> </w:t>
            </w:r>
            <w:r w:rsidR="00295171"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FB_OutxMarginTop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FB_OutxMarginTop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FB_OutxMarginTop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3" w:type="dxa"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FB_OutxMarginBottom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  <w:tc>
          <w:tcPr>
            <w:tcW w:w="1483" w:type="dxa"/>
            <w:vMerge w:val="restart"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C505C">
              <w:rPr>
                <w:rFonts w:ascii="Times New Roman" w:hAnsi="Times New Roman" w:cs="Times New Roman" w:hint="eastAsia"/>
                <w:b/>
              </w:rPr>
              <w:t>ANALOG</w:t>
            </w:r>
          </w:p>
        </w:tc>
        <w:tc>
          <w:tcPr>
            <w:tcW w:w="4532" w:type="dxa"/>
            <w:vMerge w:val="restart"/>
          </w:tcPr>
          <w:p w:rsidR="00295171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  <w:r w:rsidRPr="00C6454D">
              <w:rPr>
                <w:rFonts w:ascii="Times New Roman" w:hAnsi="Times New Roman" w:cs="Times New Roman"/>
              </w:rPr>
              <w:t>In sp</w:t>
            </w:r>
            <w:r>
              <w:rPr>
                <w:rFonts w:ascii="Times New Roman" w:hAnsi="Times New Roman" w:cs="Times New Roman"/>
              </w:rPr>
              <w:t>licing mode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feedback of the bottom margin of output port X</w:t>
            </w:r>
          </w:p>
          <w:p w:rsidR="00295171" w:rsidRPr="00C6454D" w:rsidRDefault="004057D0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bottom</w:t>
            </w:r>
            <w:r w:rsidR="00295171" w:rsidRPr="001C505C">
              <w:rPr>
                <w:rFonts w:ascii="Times New Roman" w:hAnsi="Times New Roman" w:cs="Times New Roman" w:hint="eastAsia"/>
              </w:rPr>
              <w:t>-&gt;</w:t>
            </w:r>
            <w:r w:rsidR="00295171">
              <w:rPr>
                <w:rFonts w:ascii="Times New Roman" w:hAnsi="Times New Roman" w:cs="Times New Roman" w:hint="eastAsia"/>
              </w:rPr>
              <w:t xml:space="preserve"> </w:t>
            </w:r>
            <w:r w:rsidR="00295171" w:rsidRPr="001C505C">
              <w:rPr>
                <w:rFonts w:ascii="Times New Roman" w:hAnsi="Times New Roman" w:cs="Times New Roman" w:hint="eastAsia"/>
              </w:rPr>
              <w:t>0(min)~100(max)</w:t>
            </w: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FB_OutxMarginBottom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FB_OutxMarginBottom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  <w:tr w:rsidR="00295171" w:rsidRPr="001C505C" w:rsidTr="001C505C">
        <w:trPr>
          <w:trHeight w:val="270"/>
        </w:trPr>
        <w:tc>
          <w:tcPr>
            <w:tcW w:w="3227" w:type="dxa"/>
          </w:tcPr>
          <w:p w:rsidR="00295171" w:rsidRPr="000A26AD" w:rsidRDefault="00295171" w:rsidP="00295171">
            <w:pPr>
              <w:spacing w:line="400" w:lineRule="exac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26AD">
              <w:rPr>
                <w:rFonts w:ascii="Times New Roman" w:hAnsi="Times New Roman" w:cs="Times New Roman"/>
                <w:b/>
                <w:bCs/>
              </w:rPr>
              <w:t>FB_OutxMarginBottom</w:t>
            </w:r>
            <w:proofErr w:type="spellEnd"/>
            <w:r w:rsidRPr="000A26A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A26A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1483" w:type="dxa"/>
            <w:vMerge/>
          </w:tcPr>
          <w:p w:rsidR="00295171" w:rsidRPr="001C505C" w:rsidRDefault="00295171" w:rsidP="00295171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2" w:type="dxa"/>
            <w:vMerge/>
          </w:tcPr>
          <w:p w:rsidR="00295171" w:rsidRPr="001C505C" w:rsidRDefault="00295171" w:rsidP="00295171">
            <w:pPr>
              <w:spacing w:line="400" w:lineRule="exact"/>
              <w:rPr>
                <w:rFonts w:ascii="Times New Roman" w:hAnsi="Times New Roman" w:cs="Times New Roman"/>
              </w:rPr>
            </w:pPr>
          </w:p>
        </w:tc>
      </w:tr>
    </w:tbl>
    <w:p w:rsidR="00A23133" w:rsidRPr="00A23133" w:rsidRDefault="00A23133" w:rsidP="00A23133">
      <w:pPr>
        <w:spacing w:line="400" w:lineRule="exact"/>
        <w:rPr>
          <w:rFonts w:ascii="Times New Roman" w:hAnsi="Times New Roman" w:cs="Times New Roman"/>
          <w:b/>
        </w:rPr>
      </w:pPr>
    </w:p>
    <w:sectPr w:rsidR="00A23133" w:rsidRPr="00A23133" w:rsidSect="00A23133">
      <w:headerReference w:type="default" r:id="rId8"/>
      <w:footerReference w:type="default" r:id="rId9"/>
      <w:pgSz w:w="11906" w:h="16838" w:code="9"/>
      <w:pgMar w:top="1440" w:right="1440" w:bottom="1440" w:left="144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622" w:rsidRDefault="00D86622" w:rsidP="001938D6">
      <w:r>
        <w:separator/>
      </w:r>
    </w:p>
  </w:endnote>
  <w:endnote w:type="continuationSeparator" w:id="0">
    <w:p w:rsidR="00D86622" w:rsidRDefault="00D86622" w:rsidP="0019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5FD" w:rsidRDefault="00D86622" w:rsidP="00A23133">
    <w:pPr>
      <w:spacing w:line="244" w:lineRule="exact"/>
      <w:ind w:left="20"/>
      <w:rPr>
        <w:rFonts w:ascii="Calibri" w:eastAsia="Calibri" w:hAnsi="Calibri" w:cs="Calibri"/>
      </w:rPr>
    </w:pPr>
    <w:hyperlink r:id="rId1">
      <w:r w:rsidR="00E455FD">
        <w:rPr>
          <w:rFonts w:ascii="Calibri"/>
          <w:color w:val="A6A6A6"/>
          <w:sz w:val="22"/>
        </w:rPr>
        <w:t>www.vanco1.com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622" w:rsidRDefault="00D86622" w:rsidP="001938D6">
      <w:r>
        <w:separator/>
      </w:r>
    </w:p>
  </w:footnote>
  <w:footnote w:type="continuationSeparator" w:id="0">
    <w:p w:rsidR="00D86622" w:rsidRDefault="00D86622" w:rsidP="00193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5FD" w:rsidRDefault="00E455F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CA8E039" wp14:editId="45AE9E42">
              <wp:simplePos x="0" y="0"/>
              <wp:positionH relativeFrom="page">
                <wp:posOffset>5083175</wp:posOffset>
              </wp:positionH>
              <wp:positionV relativeFrom="page">
                <wp:posOffset>445770</wp:posOffset>
              </wp:positionV>
              <wp:extent cx="1563370" cy="251460"/>
              <wp:effectExtent l="0" t="0" r="17780" b="1524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337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55FD" w:rsidRDefault="00E455FD">
                          <w:pPr>
                            <w:spacing w:line="242" w:lineRule="auto"/>
                            <w:ind w:left="20" w:right="18" w:firstLine="824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Verdana"/>
                              <w:b/>
                              <w:color w:val="A6A6A6"/>
                              <w:sz w:val="16"/>
                            </w:rPr>
                            <w:t>Vanco</w:t>
                          </w:r>
                          <w:proofErr w:type="spellEnd"/>
                          <w:r>
                            <w:rPr>
                              <w:rFonts w:ascii="Verdana"/>
                              <w:b/>
                              <w:color w:val="A6A6A6"/>
                              <w:spacing w:val="-7"/>
                              <w:sz w:val="16"/>
                            </w:rPr>
                            <w:t xml:space="preserve"> </w:t>
                          </w:r>
                          <w:r w:rsidR="00E67914" w:rsidRPr="00E67914">
                            <w:rPr>
                              <w:rFonts w:ascii="Verdana" w:hint="eastAsia"/>
                              <w:b/>
                              <w:color w:val="A6A6A6"/>
                              <w:spacing w:val="-7"/>
                              <w:sz w:val="16"/>
                            </w:rPr>
                            <w:t>EVMX44VW</w:t>
                          </w:r>
                          <w:r>
                            <w:rPr>
                              <w:rFonts w:ascii="Verdana"/>
                              <w:b/>
                              <w:color w:val="A6A6A6"/>
                              <w:sz w:val="16"/>
                            </w:rPr>
                            <w:t xml:space="preserve"> Crestron Driver User</w:t>
                          </w:r>
                          <w:r>
                            <w:rPr>
                              <w:rFonts w:ascii="Verdana"/>
                              <w:b/>
                              <w:color w:val="A6A6A6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color w:val="A6A6A6"/>
                              <w:sz w:val="16"/>
                            </w:rPr>
                            <w:t>Guide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A8E039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400.25pt;margin-top:35.1pt;width:123.1pt;height:19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" filled="f" stroked="f">
              <v:textbox inset="0,0,0,0">
                <w:txbxContent>
                  <w:p w:rsidR="00E455FD" w:rsidRDefault="00E455FD">
                    <w:pPr>
                      <w:spacing w:line="242" w:lineRule="auto"/>
                      <w:ind w:left="20" w:right="18" w:firstLine="824"/>
                      <w:rPr>
                        <w:rFonts w:ascii="Verdana" w:eastAsia="Verdana" w:hAnsi="Verdana" w:cs="Verdana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Verdana"/>
                        <w:b/>
                        <w:color w:val="A6A6A6"/>
                        <w:sz w:val="16"/>
                      </w:rPr>
                      <w:t>Vanco</w:t>
                    </w:r>
                    <w:proofErr w:type="spellEnd"/>
                    <w:r>
                      <w:rPr>
                        <w:rFonts w:ascii="Verdana"/>
                        <w:b/>
                        <w:color w:val="A6A6A6"/>
                        <w:spacing w:val="-7"/>
                        <w:sz w:val="16"/>
                      </w:rPr>
                      <w:t xml:space="preserve"> </w:t>
                    </w:r>
                    <w:r w:rsidR="00E67914" w:rsidRPr="00E67914">
                      <w:rPr>
                        <w:rFonts w:ascii="Verdana" w:hint="eastAsia"/>
                        <w:b/>
                        <w:color w:val="A6A6A6"/>
                        <w:spacing w:val="-7"/>
                        <w:sz w:val="16"/>
                      </w:rPr>
                      <w:t>EVMX44VW</w:t>
                    </w:r>
                    <w:r>
                      <w:rPr>
                        <w:rFonts w:ascii="Verdana"/>
                        <w:b/>
                        <w:color w:val="A6A6A6"/>
                        <w:sz w:val="16"/>
                      </w:rPr>
                      <w:t xml:space="preserve"> Crestron Driver User</w:t>
                    </w:r>
                    <w:r>
                      <w:rPr>
                        <w:rFonts w:ascii="Verdana"/>
                        <w:b/>
                        <w:color w:val="A6A6A6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color w:val="A6A6A6"/>
                        <w:sz w:val="16"/>
                      </w:rPr>
                      <w:t>Guide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56FA229E" wp14:editId="550EDCAA">
          <wp:simplePos x="0" y="0"/>
          <wp:positionH relativeFrom="page">
            <wp:posOffset>902335</wp:posOffset>
          </wp:positionH>
          <wp:positionV relativeFrom="page">
            <wp:posOffset>200660</wp:posOffset>
          </wp:positionV>
          <wp:extent cx="3724275" cy="494030"/>
          <wp:effectExtent l="0" t="0" r="9525" b="127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427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874A5"/>
    <w:multiLevelType w:val="hybridMultilevel"/>
    <w:tmpl w:val="AB52102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750"/>
    <w:rsid w:val="00006516"/>
    <w:rsid w:val="00022439"/>
    <w:rsid w:val="0003236D"/>
    <w:rsid w:val="000A26AD"/>
    <w:rsid w:val="000B3B1F"/>
    <w:rsid w:val="000E7092"/>
    <w:rsid w:val="00152A81"/>
    <w:rsid w:val="00153312"/>
    <w:rsid w:val="00181C6A"/>
    <w:rsid w:val="001938D6"/>
    <w:rsid w:val="001C505C"/>
    <w:rsid w:val="0024496F"/>
    <w:rsid w:val="00295171"/>
    <w:rsid w:val="002A14BF"/>
    <w:rsid w:val="002C7D06"/>
    <w:rsid w:val="002F0E23"/>
    <w:rsid w:val="003221FB"/>
    <w:rsid w:val="00376581"/>
    <w:rsid w:val="003774A1"/>
    <w:rsid w:val="004057D0"/>
    <w:rsid w:val="00543F6F"/>
    <w:rsid w:val="00557A0E"/>
    <w:rsid w:val="00584E0E"/>
    <w:rsid w:val="005B6ECA"/>
    <w:rsid w:val="005D68BB"/>
    <w:rsid w:val="00600C50"/>
    <w:rsid w:val="00686791"/>
    <w:rsid w:val="00770DE2"/>
    <w:rsid w:val="007F3773"/>
    <w:rsid w:val="008506F8"/>
    <w:rsid w:val="00887593"/>
    <w:rsid w:val="008A03A4"/>
    <w:rsid w:val="008C0917"/>
    <w:rsid w:val="008D08ED"/>
    <w:rsid w:val="008D1F47"/>
    <w:rsid w:val="00927625"/>
    <w:rsid w:val="00957750"/>
    <w:rsid w:val="009614FD"/>
    <w:rsid w:val="009E0DCC"/>
    <w:rsid w:val="00A03463"/>
    <w:rsid w:val="00A164F1"/>
    <w:rsid w:val="00A23133"/>
    <w:rsid w:val="00A34957"/>
    <w:rsid w:val="00A435B7"/>
    <w:rsid w:val="00AB6A1D"/>
    <w:rsid w:val="00B00871"/>
    <w:rsid w:val="00B173FE"/>
    <w:rsid w:val="00B40D58"/>
    <w:rsid w:val="00B60713"/>
    <w:rsid w:val="00C17B27"/>
    <w:rsid w:val="00C36C57"/>
    <w:rsid w:val="00C56BC6"/>
    <w:rsid w:val="00C6454D"/>
    <w:rsid w:val="00CC000B"/>
    <w:rsid w:val="00D20E4E"/>
    <w:rsid w:val="00D86622"/>
    <w:rsid w:val="00E00D38"/>
    <w:rsid w:val="00E31CF8"/>
    <w:rsid w:val="00E455FD"/>
    <w:rsid w:val="00E56240"/>
    <w:rsid w:val="00E56C62"/>
    <w:rsid w:val="00E67914"/>
    <w:rsid w:val="00EC3CD9"/>
    <w:rsid w:val="00EC47B7"/>
    <w:rsid w:val="00EC68A4"/>
    <w:rsid w:val="00F3339B"/>
    <w:rsid w:val="00F82CC3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2A83D"/>
  <w15:docId w15:val="{B3E2F64A-5C80-43CE-969D-53EA389A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1"/>
    <w:qFormat/>
    <w:rsid w:val="00A23133"/>
    <w:pPr>
      <w:spacing w:before="45"/>
      <w:ind w:left="216"/>
      <w:jc w:val="left"/>
      <w:outlineLvl w:val="0"/>
    </w:pPr>
    <w:rPr>
      <w:rFonts w:ascii="Tahoma" w:eastAsia="Tahoma" w:hAnsi="Tahoma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8D6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938D6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3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938D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93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938D6"/>
    <w:rPr>
      <w:sz w:val="18"/>
      <w:szCs w:val="18"/>
    </w:rPr>
  </w:style>
  <w:style w:type="character" w:customStyle="1" w:styleId="10">
    <w:name w:val="标题 1 字符"/>
    <w:basedOn w:val="a0"/>
    <w:link w:val="1"/>
    <w:uiPriority w:val="1"/>
    <w:rsid w:val="00A23133"/>
    <w:rPr>
      <w:rFonts w:ascii="Tahoma" w:eastAsia="Tahoma" w:hAnsi="Tahoma"/>
      <w:b/>
      <w:bCs/>
      <w:kern w:val="0"/>
      <w:sz w:val="32"/>
      <w:szCs w:val="32"/>
      <w:lang w:eastAsia="en-US"/>
    </w:rPr>
  </w:style>
  <w:style w:type="paragraph" w:styleId="a9">
    <w:name w:val="Body Text"/>
    <w:basedOn w:val="a"/>
    <w:link w:val="aa"/>
    <w:uiPriority w:val="1"/>
    <w:qFormat/>
    <w:rsid w:val="00A23133"/>
    <w:pPr>
      <w:ind w:left="116"/>
      <w:jc w:val="left"/>
    </w:pPr>
    <w:rPr>
      <w:rFonts w:ascii="Verdana" w:eastAsia="Verdana" w:hAnsi="Verdana"/>
      <w:kern w:val="0"/>
      <w:sz w:val="20"/>
      <w:szCs w:val="20"/>
      <w:lang w:eastAsia="en-US"/>
    </w:rPr>
  </w:style>
  <w:style w:type="character" w:customStyle="1" w:styleId="aa">
    <w:name w:val="正文文本 字符"/>
    <w:basedOn w:val="a0"/>
    <w:link w:val="a9"/>
    <w:uiPriority w:val="1"/>
    <w:rsid w:val="00A23133"/>
    <w:rPr>
      <w:rFonts w:ascii="Verdana" w:eastAsia="Verdana" w:hAnsi="Verdana"/>
      <w:kern w:val="0"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927625"/>
    <w:pPr>
      <w:ind w:firstLineChars="200" w:firstLine="420"/>
    </w:pPr>
  </w:style>
  <w:style w:type="table" w:styleId="ac">
    <w:name w:val="Table Grid"/>
    <w:basedOn w:val="a1"/>
    <w:uiPriority w:val="59"/>
    <w:rsid w:val="00C64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9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73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0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5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10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08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1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657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33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14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0701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3793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990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551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4953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231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108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86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678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44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048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9065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3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7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0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2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70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30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89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8703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220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650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733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153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064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63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016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17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68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3919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298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201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454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504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149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7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00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18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7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83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017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593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565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93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613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175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383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037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2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9525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16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987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938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87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548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5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523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68241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7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2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8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6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5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06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425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675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532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673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32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81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756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069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9226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690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41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799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5307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4874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7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9915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55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90355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4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1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4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6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1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0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74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44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87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6190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4596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048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135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0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471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7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8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259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822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321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765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6652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8156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anco1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F365EA60356468C454E97C4BDC45E" ma:contentTypeVersion="7" ma:contentTypeDescription="Create a new document." ma:contentTypeScope="" ma:versionID="6c1b6157f47cee25bedb40e2eb725a83">
  <xsd:schema xmlns:xsd="http://www.w3.org/2001/XMLSchema" xmlns:xs="http://www.w3.org/2001/XMLSchema" xmlns:p="http://schemas.microsoft.com/office/2006/metadata/properties" xmlns:ns2="31b6ae13-5790-4828-ab43-6f88b4e2276a" targetNamespace="http://schemas.microsoft.com/office/2006/metadata/properties" ma:root="true" ma:fieldsID="f3ba2c7fd267df9519bacca34ac24872" ns2:_="">
    <xsd:import namespace="31b6ae13-5790-4828-ab43-6f88b4e2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6ae13-5790-4828-ab43-6f88b4e22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6C0EC5-4C21-4515-9A7D-6E179CD8E64C}"/>
</file>

<file path=customXml/itemProps2.xml><?xml version="1.0" encoding="utf-8"?>
<ds:datastoreItem xmlns:ds="http://schemas.openxmlformats.org/officeDocument/2006/customXml" ds:itemID="{E66B4FA9-6272-40D8-B0CD-A2DDE53F067A}"/>
</file>

<file path=customXml/itemProps3.xml><?xml version="1.0" encoding="utf-8"?>
<ds:datastoreItem xmlns:ds="http://schemas.openxmlformats.org/officeDocument/2006/customXml" ds:itemID="{67576476-9FC3-4CE4-B75E-CE567D0113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8</Pages>
  <Words>1080</Words>
  <Characters>6159</Characters>
  <Application>Microsoft Office Word</Application>
  <DocSecurity>0</DocSecurity>
  <Lines>51</Lines>
  <Paragraphs>14</Paragraphs>
  <ScaleCrop>false</ScaleCrop>
  <Company>Win10NeT.COM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Yanisen</cp:lastModifiedBy>
  <cp:revision>47</cp:revision>
  <cp:lastPrinted>2020-09-04T05:45:00Z</cp:lastPrinted>
  <dcterms:created xsi:type="dcterms:W3CDTF">2020-09-04T02:07:00Z</dcterms:created>
  <dcterms:modified xsi:type="dcterms:W3CDTF">2021-05-26T08:46:00Z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0x010100092F365EA60356468C454E97C4BDC45E</vt:lpwstr>
  </property>
</Properties>
</file>